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D1" w:rsidRPr="00DA6FD1" w:rsidRDefault="00DA6FD1" w:rsidP="00DA6FD1">
      <w:pPr>
        <w:jc w:val="center"/>
        <w:rPr>
          <w:b/>
          <w:sz w:val="36"/>
          <w:szCs w:val="28"/>
        </w:rPr>
      </w:pPr>
      <w:bookmarkStart w:id="0" w:name="_GoBack"/>
      <w:r w:rsidRPr="00DA6FD1">
        <w:rPr>
          <w:noProof/>
          <w:sz w:val="40"/>
        </w:rPr>
        <w:drawing>
          <wp:anchor distT="0" distB="0" distL="114300" distR="114300" simplePos="0" relativeHeight="251659264" behindDoc="0" locked="0" layoutInCell="1" allowOverlap="0" wp14:anchorId="28424792" wp14:editId="11C0674F">
            <wp:simplePos x="0" y="0"/>
            <wp:positionH relativeFrom="page">
              <wp:posOffset>5916540</wp:posOffset>
            </wp:positionH>
            <wp:positionV relativeFrom="page">
              <wp:posOffset>144405</wp:posOffset>
            </wp:positionV>
            <wp:extent cx="1644650" cy="608965"/>
            <wp:effectExtent l="0" t="0" r="0" b="635"/>
            <wp:wrapNone/>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644650" cy="608965"/>
                    </a:xfrm>
                    <a:prstGeom prst="rect">
                      <a:avLst/>
                    </a:prstGeom>
                  </pic:spPr>
                </pic:pic>
              </a:graphicData>
            </a:graphic>
          </wp:anchor>
        </w:drawing>
      </w:r>
      <w:r w:rsidRPr="00DA6FD1">
        <w:rPr>
          <w:b/>
          <w:sz w:val="36"/>
          <w:szCs w:val="28"/>
        </w:rPr>
        <w:t>Orlando Disney Springs + Globo Aerostático</w:t>
      </w:r>
    </w:p>
    <w:bookmarkEnd w:id="0"/>
    <w:p w:rsidR="00B16FB0" w:rsidRDefault="00DA6FD1" w:rsidP="00DA6FD1">
      <w:pPr>
        <w:jc w:val="center"/>
        <w:rPr>
          <w:b/>
          <w:sz w:val="28"/>
          <w:szCs w:val="28"/>
        </w:rPr>
      </w:pPr>
      <w:r w:rsidRPr="00DA6FD1">
        <w:rPr>
          <w:b/>
          <w:sz w:val="28"/>
          <w:szCs w:val="28"/>
        </w:rPr>
        <w:t xml:space="preserve">6 </w:t>
      </w:r>
      <w:proofErr w:type="gramStart"/>
      <w:r w:rsidRPr="00DA6FD1">
        <w:rPr>
          <w:b/>
          <w:sz w:val="28"/>
          <w:szCs w:val="28"/>
        </w:rPr>
        <w:t>Días</w:t>
      </w:r>
      <w:proofErr w:type="gramEnd"/>
      <w:r w:rsidRPr="00DA6FD1">
        <w:rPr>
          <w:b/>
          <w:sz w:val="28"/>
          <w:szCs w:val="28"/>
        </w:rPr>
        <w:t xml:space="preserve"> - 5 Noches</w:t>
      </w:r>
    </w:p>
    <w:p w:rsidR="00DA6FD1" w:rsidRDefault="00DA6FD1" w:rsidP="00DA6FD1">
      <w:pPr>
        <w:jc w:val="center"/>
        <w:rPr>
          <w:b/>
          <w:sz w:val="28"/>
          <w:szCs w:val="28"/>
        </w:rPr>
      </w:pPr>
    </w:p>
    <w:p w:rsidR="00DA6FD1" w:rsidRDefault="00DA6FD1" w:rsidP="00DA6FD1">
      <w:pPr>
        <w:rPr>
          <w:b/>
          <w:sz w:val="28"/>
          <w:szCs w:val="28"/>
        </w:rPr>
      </w:pPr>
      <w:r w:rsidRPr="00DA6FD1">
        <w:rPr>
          <w:b/>
          <w:sz w:val="28"/>
          <w:szCs w:val="28"/>
          <w:highlight w:val="yellow"/>
        </w:rPr>
        <w:t>NUESTRA EXPERIENCIA INCLUYE:</w:t>
      </w:r>
    </w:p>
    <w:p w:rsidR="00DA6FD1" w:rsidRPr="00DA6FD1" w:rsidRDefault="00DA6FD1" w:rsidP="00DA6FD1">
      <w:pPr>
        <w:pStyle w:val="Prrafodelista"/>
        <w:numPr>
          <w:ilvl w:val="0"/>
          <w:numId w:val="1"/>
        </w:numPr>
        <w:rPr>
          <w:sz w:val="28"/>
          <w:szCs w:val="28"/>
        </w:rPr>
      </w:pPr>
      <w:r w:rsidRPr="00DA6FD1">
        <w:rPr>
          <w:sz w:val="28"/>
          <w:szCs w:val="28"/>
        </w:rPr>
        <w:t>Asesoría 24/7</w:t>
      </w:r>
    </w:p>
    <w:p w:rsidR="00DA6FD1" w:rsidRPr="00DA6FD1" w:rsidRDefault="00DA6FD1" w:rsidP="00DA6FD1">
      <w:pPr>
        <w:pStyle w:val="Prrafodelista"/>
        <w:numPr>
          <w:ilvl w:val="0"/>
          <w:numId w:val="1"/>
        </w:numPr>
        <w:rPr>
          <w:sz w:val="28"/>
          <w:szCs w:val="28"/>
        </w:rPr>
      </w:pPr>
      <w:r w:rsidRPr="00DA6FD1">
        <w:rPr>
          <w:sz w:val="28"/>
          <w:szCs w:val="28"/>
        </w:rPr>
        <w:t>Tour de Compras Premium Outlets</w:t>
      </w:r>
    </w:p>
    <w:p w:rsidR="00DA6FD1" w:rsidRPr="00DA6FD1" w:rsidRDefault="00DA6FD1" w:rsidP="00DA6FD1">
      <w:pPr>
        <w:pStyle w:val="Prrafodelista"/>
        <w:numPr>
          <w:ilvl w:val="0"/>
          <w:numId w:val="1"/>
        </w:numPr>
        <w:rPr>
          <w:sz w:val="28"/>
          <w:szCs w:val="28"/>
        </w:rPr>
      </w:pPr>
      <w:r w:rsidRPr="00DA6FD1">
        <w:rPr>
          <w:sz w:val="28"/>
          <w:szCs w:val="28"/>
        </w:rPr>
        <w:t xml:space="preserve">Traslados a los parques cortesía del Hotel y/o </w:t>
      </w:r>
      <w:proofErr w:type="spellStart"/>
      <w:r w:rsidRPr="00DA6FD1">
        <w:rPr>
          <w:sz w:val="28"/>
          <w:szCs w:val="28"/>
        </w:rPr>
        <w:t>Trolley</w:t>
      </w:r>
      <w:proofErr w:type="spellEnd"/>
    </w:p>
    <w:p w:rsidR="00DA6FD1" w:rsidRPr="00DA6FD1" w:rsidRDefault="00DA6FD1" w:rsidP="00DA6FD1">
      <w:pPr>
        <w:pStyle w:val="Prrafodelista"/>
        <w:numPr>
          <w:ilvl w:val="0"/>
          <w:numId w:val="1"/>
        </w:numPr>
        <w:rPr>
          <w:sz w:val="28"/>
          <w:szCs w:val="28"/>
        </w:rPr>
      </w:pPr>
      <w:r w:rsidRPr="00DA6FD1">
        <w:rPr>
          <w:sz w:val="28"/>
          <w:szCs w:val="28"/>
        </w:rPr>
        <w:t>Desayuno diario en el hotel</w:t>
      </w:r>
    </w:p>
    <w:p w:rsidR="00DA6FD1" w:rsidRPr="00DA6FD1" w:rsidRDefault="00DA6FD1" w:rsidP="00DA6FD1">
      <w:pPr>
        <w:pStyle w:val="Prrafodelista"/>
        <w:numPr>
          <w:ilvl w:val="0"/>
          <w:numId w:val="1"/>
        </w:numPr>
        <w:rPr>
          <w:sz w:val="28"/>
          <w:szCs w:val="28"/>
        </w:rPr>
      </w:pPr>
      <w:r w:rsidRPr="00DA6FD1">
        <w:rPr>
          <w:sz w:val="28"/>
          <w:szCs w:val="28"/>
        </w:rPr>
        <w:t xml:space="preserve">6 </w:t>
      </w:r>
      <w:proofErr w:type="gramStart"/>
      <w:r w:rsidRPr="00DA6FD1">
        <w:rPr>
          <w:sz w:val="28"/>
          <w:szCs w:val="28"/>
        </w:rPr>
        <w:t>Días</w:t>
      </w:r>
      <w:proofErr w:type="gramEnd"/>
      <w:r w:rsidRPr="00DA6FD1">
        <w:rPr>
          <w:sz w:val="28"/>
          <w:szCs w:val="28"/>
        </w:rPr>
        <w:t xml:space="preserve"> / 5 Noches de Alojamiento en Orlando.</w:t>
      </w:r>
    </w:p>
    <w:p w:rsidR="00DA6FD1" w:rsidRPr="00DA6FD1" w:rsidRDefault="00DA6FD1" w:rsidP="00DA6FD1">
      <w:pPr>
        <w:pStyle w:val="Prrafodelista"/>
        <w:numPr>
          <w:ilvl w:val="0"/>
          <w:numId w:val="1"/>
        </w:numPr>
        <w:rPr>
          <w:sz w:val="28"/>
          <w:szCs w:val="28"/>
        </w:rPr>
      </w:pPr>
      <w:r w:rsidRPr="00DA6FD1">
        <w:rPr>
          <w:sz w:val="28"/>
          <w:szCs w:val="28"/>
        </w:rPr>
        <w:t>Traslados Aeropuerto/Hotel/Aeropuerto en servicios privados</w:t>
      </w:r>
    </w:p>
    <w:p w:rsidR="00DA6FD1" w:rsidRPr="00DA6FD1" w:rsidRDefault="00DA6FD1" w:rsidP="00DA6FD1">
      <w:pPr>
        <w:pStyle w:val="Prrafodelista"/>
        <w:numPr>
          <w:ilvl w:val="0"/>
          <w:numId w:val="1"/>
        </w:numPr>
        <w:rPr>
          <w:sz w:val="28"/>
          <w:szCs w:val="28"/>
        </w:rPr>
      </w:pPr>
      <w:r w:rsidRPr="00DA6FD1">
        <w:rPr>
          <w:sz w:val="28"/>
          <w:szCs w:val="28"/>
        </w:rPr>
        <w:t xml:space="preserve">Admisión a </w:t>
      </w:r>
      <w:proofErr w:type="gramStart"/>
      <w:r w:rsidRPr="00DA6FD1">
        <w:rPr>
          <w:sz w:val="28"/>
          <w:szCs w:val="28"/>
        </w:rPr>
        <w:t>las siguientes parques</w:t>
      </w:r>
      <w:proofErr w:type="gramEnd"/>
      <w:r w:rsidRPr="00DA6FD1">
        <w:rPr>
          <w:sz w:val="28"/>
          <w:szCs w:val="28"/>
        </w:rPr>
        <w:t>: 1 día de DISNEY SPRINGS 1 día de SEAWORLD 1 día de AQUATICA 1 día de BUSCH GARDENS 2 días / 2 parques UNIVERSAL STUDIOS + ISLAND OF ADVENTURE pase a parque a parque</w:t>
      </w:r>
    </w:p>
    <w:p w:rsidR="00DA6FD1" w:rsidRPr="00DA6FD1" w:rsidRDefault="00DA6FD1" w:rsidP="00DA6FD1">
      <w:pPr>
        <w:pStyle w:val="Prrafodelista"/>
        <w:numPr>
          <w:ilvl w:val="0"/>
          <w:numId w:val="1"/>
        </w:numPr>
        <w:rPr>
          <w:sz w:val="28"/>
          <w:szCs w:val="28"/>
        </w:rPr>
      </w:pPr>
      <w:r w:rsidRPr="00DA6FD1">
        <w:rPr>
          <w:sz w:val="28"/>
          <w:szCs w:val="28"/>
        </w:rPr>
        <w:t xml:space="preserve">Resort </w:t>
      </w:r>
      <w:proofErr w:type="spellStart"/>
      <w:r w:rsidRPr="00DA6FD1">
        <w:rPr>
          <w:sz w:val="28"/>
          <w:szCs w:val="28"/>
        </w:rPr>
        <w:t>Fee</w:t>
      </w:r>
      <w:proofErr w:type="spellEnd"/>
    </w:p>
    <w:p w:rsidR="00DA6FD1" w:rsidRPr="00DA6FD1" w:rsidRDefault="00DA6FD1" w:rsidP="00DA6FD1">
      <w:pPr>
        <w:pStyle w:val="Prrafodelista"/>
        <w:numPr>
          <w:ilvl w:val="0"/>
          <w:numId w:val="1"/>
        </w:numPr>
        <w:rPr>
          <w:sz w:val="28"/>
          <w:szCs w:val="28"/>
        </w:rPr>
      </w:pPr>
      <w:r w:rsidRPr="00DA6FD1">
        <w:rPr>
          <w:sz w:val="28"/>
          <w:szCs w:val="28"/>
        </w:rPr>
        <w:t>Impuestos hoteleros</w:t>
      </w:r>
    </w:p>
    <w:p w:rsidR="00DA6FD1" w:rsidRPr="00DA6FD1" w:rsidRDefault="00DA6FD1" w:rsidP="00DA6FD1">
      <w:pPr>
        <w:pStyle w:val="Prrafodelista"/>
        <w:numPr>
          <w:ilvl w:val="0"/>
          <w:numId w:val="1"/>
        </w:numPr>
        <w:rPr>
          <w:sz w:val="28"/>
          <w:szCs w:val="28"/>
        </w:rPr>
      </w:pPr>
      <w:r w:rsidRPr="00DA6FD1">
        <w:rPr>
          <w:sz w:val="28"/>
          <w:szCs w:val="28"/>
        </w:rPr>
        <w:t>Asesoría personalizada en destino 24/7</w:t>
      </w:r>
    </w:p>
    <w:p w:rsidR="00DA6FD1" w:rsidRDefault="00DA6FD1" w:rsidP="00DA6FD1">
      <w:pPr>
        <w:pStyle w:val="Prrafodelista"/>
        <w:numPr>
          <w:ilvl w:val="0"/>
          <w:numId w:val="1"/>
        </w:numPr>
        <w:rPr>
          <w:sz w:val="28"/>
          <w:szCs w:val="28"/>
        </w:rPr>
      </w:pPr>
      <w:r w:rsidRPr="00DA6FD1">
        <w:rPr>
          <w:sz w:val="28"/>
          <w:szCs w:val="28"/>
        </w:rPr>
        <w:t xml:space="preserve">OPERADOR: </w:t>
      </w:r>
      <w:proofErr w:type="spellStart"/>
      <w:r w:rsidRPr="00DA6FD1">
        <w:rPr>
          <w:sz w:val="28"/>
          <w:szCs w:val="28"/>
        </w:rPr>
        <w:t>Celetours</w:t>
      </w:r>
      <w:proofErr w:type="spellEnd"/>
      <w:r w:rsidRPr="00DA6FD1">
        <w:rPr>
          <w:sz w:val="28"/>
          <w:szCs w:val="28"/>
        </w:rPr>
        <w:t xml:space="preserve"> 37 años de </w:t>
      </w:r>
      <w:proofErr w:type="spellStart"/>
      <w:r w:rsidRPr="00DA6FD1">
        <w:rPr>
          <w:sz w:val="28"/>
          <w:szCs w:val="28"/>
        </w:rPr>
        <w:t>Xperiencia</w:t>
      </w:r>
      <w:proofErr w:type="spellEnd"/>
      <w:r w:rsidRPr="00DA6FD1">
        <w:rPr>
          <w:sz w:val="28"/>
          <w:szCs w:val="28"/>
        </w:rPr>
        <w:t>.</w:t>
      </w: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r w:rsidRPr="00DA6FD1">
        <w:rPr>
          <w:sz w:val="28"/>
          <w:szCs w:val="28"/>
        </w:rPr>
        <w:lastRenderedPageBreak/>
        <w:drawing>
          <wp:anchor distT="0" distB="0" distL="114300" distR="114300" simplePos="0" relativeHeight="251660288" behindDoc="0" locked="0" layoutInCell="1" allowOverlap="1" wp14:anchorId="1AB2B8D9">
            <wp:simplePos x="0" y="0"/>
            <wp:positionH relativeFrom="margin">
              <wp:posOffset>1117332</wp:posOffset>
            </wp:positionH>
            <wp:positionV relativeFrom="paragraph">
              <wp:posOffset>-565593</wp:posOffset>
            </wp:positionV>
            <wp:extent cx="3244863" cy="4285561"/>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44863" cy="4285561"/>
                    </a:xfrm>
                    <a:prstGeom prst="rect">
                      <a:avLst/>
                    </a:prstGeom>
                  </pic:spPr>
                </pic:pic>
              </a:graphicData>
            </a:graphic>
            <wp14:sizeRelH relativeFrom="page">
              <wp14:pctWidth>0</wp14:pctWidth>
            </wp14:sizeRelH>
            <wp14:sizeRelV relativeFrom="page">
              <wp14:pctHeight>0</wp14:pctHeight>
            </wp14:sizeRelV>
          </wp:anchor>
        </w:drawing>
      </w: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Default="00DA6FD1" w:rsidP="00DA6FD1">
      <w:pPr>
        <w:rPr>
          <w:sz w:val="28"/>
          <w:szCs w:val="28"/>
        </w:rPr>
      </w:pPr>
    </w:p>
    <w:p w:rsidR="00DA6FD1" w:rsidRPr="00DA6FD1" w:rsidRDefault="00DA6FD1" w:rsidP="00DA6FD1">
      <w:pPr>
        <w:rPr>
          <w:b/>
          <w:sz w:val="28"/>
          <w:szCs w:val="28"/>
        </w:rPr>
      </w:pPr>
      <w:r w:rsidRPr="00DA6FD1">
        <w:rPr>
          <w:b/>
          <w:sz w:val="28"/>
          <w:szCs w:val="28"/>
        </w:rPr>
        <w:t>ITINERARIO:</w:t>
      </w: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1</w:t>
      </w:r>
      <w:r>
        <w:rPr>
          <w:sz w:val="28"/>
          <w:szCs w:val="28"/>
        </w:rPr>
        <w:t xml:space="preserve">. </w:t>
      </w:r>
      <w:r w:rsidRPr="00DA6FD1">
        <w:rPr>
          <w:sz w:val="28"/>
          <w:szCs w:val="28"/>
        </w:rPr>
        <w:t>Llegada a ORLANDO + DISNEY SPRINGS + Tour de Compras Premium Outlets</w:t>
      </w:r>
    </w:p>
    <w:p w:rsidR="00DA6FD1" w:rsidRPr="00DA6FD1" w:rsidRDefault="00DA6FD1" w:rsidP="00DA6FD1">
      <w:pPr>
        <w:rPr>
          <w:sz w:val="28"/>
          <w:szCs w:val="28"/>
        </w:rPr>
      </w:pPr>
      <w:r w:rsidRPr="00DA6FD1">
        <w:rPr>
          <w:sz w:val="28"/>
          <w:szCs w:val="28"/>
        </w:rPr>
        <w:t xml:space="preserve">Llegada a la hermosa ciudad de Orlando. Encuentro con el guía y transfer al Premium Outlet Mall, un centro comercial con tiendas al aire libre donde encontrara las mejores marcas con grandes descuentos como Tommy </w:t>
      </w:r>
      <w:proofErr w:type="spellStart"/>
      <w:r w:rsidRPr="00DA6FD1">
        <w:rPr>
          <w:sz w:val="28"/>
          <w:szCs w:val="28"/>
        </w:rPr>
        <w:t>Hilfiger</w:t>
      </w:r>
      <w:proofErr w:type="spellEnd"/>
      <w:r w:rsidRPr="00DA6FD1">
        <w:rPr>
          <w:sz w:val="28"/>
          <w:szCs w:val="28"/>
        </w:rPr>
        <w:t xml:space="preserve">, Adidas, Nike, Brooks </w:t>
      </w:r>
      <w:proofErr w:type="spellStart"/>
      <w:r w:rsidRPr="00DA6FD1">
        <w:rPr>
          <w:sz w:val="28"/>
          <w:szCs w:val="28"/>
        </w:rPr>
        <w:t>Brothers</w:t>
      </w:r>
      <w:proofErr w:type="spellEnd"/>
      <w:r w:rsidRPr="00DA6FD1">
        <w:rPr>
          <w:sz w:val="28"/>
          <w:szCs w:val="28"/>
        </w:rPr>
        <w:t xml:space="preserve">, </w:t>
      </w:r>
      <w:proofErr w:type="spellStart"/>
      <w:r w:rsidRPr="00DA6FD1">
        <w:rPr>
          <w:sz w:val="28"/>
          <w:szCs w:val="28"/>
        </w:rPr>
        <w:t>Samsonite</w:t>
      </w:r>
      <w:proofErr w:type="spellEnd"/>
      <w:r w:rsidRPr="00DA6FD1">
        <w:rPr>
          <w:sz w:val="28"/>
          <w:szCs w:val="28"/>
        </w:rPr>
        <w:t xml:space="preserve">, </w:t>
      </w:r>
      <w:proofErr w:type="spellStart"/>
      <w:r w:rsidRPr="00DA6FD1">
        <w:rPr>
          <w:sz w:val="28"/>
          <w:szCs w:val="28"/>
        </w:rPr>
        <w:t>Guess</w:t>
      </w:r>
      <w:proofErr w:type="spellEnd"/>
      <w:r w:rsidRPr="00DA6FD1">
        <w:rPr>
          <w:sz w:val="28"/>
          <w:szCs w:val="28"/>
        </w:rPr>
        <w:t xml:space="preserve">, Victoria </w:t>
      </w:r>
      <w:proofErr w:type="spellStart"/>
      <w:r w:rsidRPr="00DA6FD1">
        <w:rPr>
          <w:sz w:val="28"/>
          <w:szCs w:val="28"/>
        </w:rPr>
        <w:t>Secret</w:t>
      </w:r>
      <w:proofErr w:type="spellEnd"/>
      <w:r w:rsidRPr="00DA6FD1">
        <w:rPr>
          <w:sz w:val="28"/>
          <w:szCs w:val="28"/>
        </w:rPr>
        <w:t xml:space="preserve">, </w:t>
      </w:r>
      <w:proofErr w:type="spellStart"/>
      <w:r w:rsidRPr="00DA6FD1">
        <w:rPr>
          <w:sz w:val="28"/>
          <w:szCs w:val="28"/>
        </w:rPr>
        <w:t>Nautica</w:t>
      </w:r>
      <w:proofErr w:type="spellEnd"/>
      <w:r w:rsidRPr="00DA6FD1">
        <w:rPr>
          <w:sz w:val="28"/>
          <w:szCs w:val="28"/>
        </w:rPr>
        <w:t xml:space="preserve">. </w:t>
      </w:r>
      <w:r w:rsidRPr="00DA6FD1">
        <w:rPr>
          <w:sz w:val="28"/>
          <w:szCs w:val="28"/>
        </w:rPr>
        <w:t>En la tarde traslado a Disney Springs, también llamado el centro de Disney es un lugar que se puede recorrer a pie y que ofrece opciones de entretenimiento, tiendas y restaurantes, ¡allí podrá vivir toda la cultura americana!</w:t>
      </w:r>
      <w:r w:rsidRPr="00DA6FD1">
        <w:rPr>
          <w:sz w:val="28"/>
          <w:szCs w:val="28"/>
        </w:rPr>
        <w:t xml:space="preserve"> También se encuentra el Globo Aerostático (tiquete incluido) donde podrá ver desde arriba todo el complejo Disney. Al final del día traslado de regreso al hotel. Alojamiento y descanso.</w:t>
      </w:r>
    </w:p>
    <w:p w:rsidR="00DA6FD1" w:rsidRPr="00DA6FD1" w:rsidRDefault="00DA6FD1" w:rsidP="00DA6FD1">
      <w:pPr>
        <w:rPr>
          <w:sz w:val="28"/>
          <w:szCs w:val="28"/>
        </w:rPr>
      </w:pP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2</w:t>
      </w:r>
      <w:r>
        <w:rPr>
          <w:sz w:val="28"/>
          <w:szCs w:val="28"/>
        </w:rPr>
        <w:t xml:space="preserve">. </w:t>
      </w:r>
      <w:r w:rsidRPr="00DA6FD1">
        <w:rPr>
          <w:sz w:val="28"/>
          <w:szCs w:val="28"/>
        </w:rPr>
        <w:t>Visita a UNIVERSAL STUDIOS</w:t>
      </w:r>
    </w:p>
    <w:p w:rsidR="00DA6FD1" w:rsidRPr="00DA6FD1" w:rsidRDefault="00DA6FD1" w:rsidP="00DA6FD1">
      <w:pPr>
        <w:rPr>
          <w:sz w:val="28"/>
          <w:szCs w:val="28"/>
        </w:rPr>
      </w:pPr>
      <w:r w:rsidRPr="00DA6FD1">
        <w:rPr>
          <w:sz w:val="28"/>
          <w:szCs w:val="28"/>
        </w:rPr>
        <w:t xml:space="preserve">Desayuno en el hotel. Traslado cortesía del hotel a Universal </w:t>
      </w:r>
      <w:proofErr w:type="spellStart"/>
      <w:r w:rsidRPr="00DA6FD1">
        <w:rPr>
          <w:sz w:val="28"/>
          <w:szCs w:val="28"/>
        </w:rPr>
        <w:t>Studios</w:t>
      </w:r>
      <w:proofErr w:type="spellEnd"/>
      <w:r w:rsidRPr="00DA6FD1">
        <w:rPr>
          <w:sz w:val="28"/>
          <w:szCs w:val="28"/>
        </w:rPr>
        <w:t xml:space="preserve">, donde los espectáculos y las atracciones hacen que las películas y programas de televisión favoritos cobren vida. Atracciones como Harry Potter o </w:t>
      </w:r>
      <w:proofErr w:type="spellStart"/>
      <w:r w:rsidRPr="00DA6FD1">
        <w:rPr>
          <w:sz w:val="28"/>
          <w:szCs w:val="28"/>
        </w:rPr>
        <w:t>Fast</w:t>
      </w:r>
      <w:proofErr w:type="spellEnd"/>
      <w:r w:rsidRPr="00DA6FD1">
        <w:rPr>
          <w:sz w:val="28"/>
          <w:szCs w:val="28"/>
        </w:rPr>
        <w:t xml:space="preserve"> &amp; </w:t>
      </w:r>
      <w:proofErr w:type="spellStart"/>
      <w:r w:rsidRPr="00DA6FD1">
        <w:rPr>
          <w:sz w:val="28"/>
          <w:szCs w:val="28"/>
        </w:rPr>
        <w:t>Furious</w:t>
      </w:r>
      <w:proofErr w:type="spellEnd"/>
      <w:r w:rsidRPr="00DA6FD1">
        <w:rPr>
          <w:sz w:val="28"/>
          <w:szCs w:val="28"/>
        </w:rPr>
        <w:t xml:space="preserve"> hacen de Universal </w:t>
      </w:r>
      <w:proofErr w:type="spellStart"/>
      <w:r w:rsidRPr="00DA6FD1">
        <w:rPr>
          <w:sz w:val="28"/>
          <w:szCs w:val="28"/>
        </w:rPr>
        <w:t>Studios</w:t>
      </w:r>
      <w:proofErr w:type="spellEnd"/>
      <w:r w:rsidRPr="00DA6FD1">
        <w:rPr>
          <w:sz w:val="28"/>
          <w:szCs w:val="28"/>
        </w:rPr>
        <w:t xml:space="preserve"> una gran experiencia! Al final del día, traslado de regreso al hotel. Alojamiento y descanso.</w:t>
      </w:r>
    </w:p>
    <w:p w:rsidR="00DA6FD1" w:rsidRPr="00DA6FD1" w:rsidRDefault="00DA6FD1" w:rsidP="00DA6FD1">
      <w:pPr>
        <w:rPr>
          <w:sz w:val="28"/>
          <w:szCs w:val="28"/>
        </w:rPr>
      </w:pP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3</w:t>
      </w:r>
      <w:r>
        <w:rPr>
          <w:sz w:val="28"/>
          <w:szCs w:val="28"/>
        </w:rPr>
        <w:t xml:space="preserve">. </w:t>
      </w:r>
      <w:r w:rsidRPr="00DA6FD1">
        <w:rPr>
          <w:sz w:val="28"/>
          <w:szCs w:val="28"/>
        </w:rPr>
        <w:t>Visita a ISLAND OF ADVENTURE</w:t>
      </w:r>
    </w:p>
    <w:p w:rsidR="00DA6FD1" w:rsidRPr="00DA6FD1" w:rsidRDefault="00DA6FD1" w:rsidP="00DA6FD1">
      <w:pPr>
        <w:rPr>
          <w:sz w:val="28"/>
          <w:szCs w:val="28"/>
        </w:rPr>
      </w:pPr>
      <w:r w:rsidRPr="00DA6FD1">
        <w:rPr>
          <w:sz w:val="28"/>
          <w:szCs w:val="28"/>
        </w:rPr>
        <w:t xml:space="preserve">Desayuno en el hotel. Traslado cortesía del hotel a Island </w:t>
      </w:r>
      <w:proofErr w:type="spellStart"/>
      <w:r w:rsidRPr="00DA6FD1">
        <w:rPr>
          <w:sz w:val="28"/>
          <w:szCs w:val="28"/>
        </w:rPr>
        <w:t>of</w:t>
      </w:r>
      <w:proofErr w:type="spellEnd"/>
      <w:r w:rsidRPr="00DA6FD1">
        <w:rPr>
          <w:sz w:val="28"/>
          <w:szCs w:val="28"/>
        </w:rPr>
        <w:t xml:space="preserve"> Adventure en UNIVERSAL. Los aventureros, exploradores, aficionados a los libros y adictos a las emociones fuertes quedarán impresionados con las increíbles experiencias que ofrece </w:t>
      </w:r>
      <w:proofErr w:type="spellStart"/>
      <w:r w:rsidRPr="00DA6FD1">
        <w:rPr>
          <w:sz w:val="28"/>
          <w:szCs w:val="28"/>
        </w:rPr>
        <w:t>Universal’s</w:t>
      </w:r>
      <w:proofErr w:type="spellEnd"/>
      <w:r w:rsidRPr="00DA6FD1">
        <w:rPr>
          <w:sz w:val="28"/>
          <w:szCs w:val="28"/>
        </w:rPr>
        <w:t xml:space="preserve"> </w:t>
      </w:r>
      <w:proofErr w:type="spellStart"/>
      <w:r w:rsidRPr="00DA6FD1">
        <w:rPr>
          <w:sz w:val="28"/>
          <w:szCs w:val="28"/>
        </w:rPr>
        <w:t>Islands</w:t>
      </w:r>
      <w:proofErr w:type="spellEnd"/>
      <w:r w:rsidRPr="00DA6FD1">
        <w:rPr>
          <w:sz w:val="28"/>
          <w:szCs w:val="28"/>
        </w:rPr>
        <w:t xml:space="preserve"> </w:t>
      </w:r>
      <w:proofErr w:type="spellStart"/>
      <w:r w:rsidRPr="00DA6FD1">
        <w:rPr>
          <w:sz w:val="28"/>
          <w:szCs w:val="28"/>
        </w:rPr>
        <w:t>of</w:t>
      </w:r>
      <w:proofErr w:type="spellEnd"/>
      <w:r w:rsidRPr="00DA6FD1">
        <w:rPr>
          <w:sz w:val="28"/>
          <w:szCs w:val="28"/>
        </w:rPr>
        <w:t xml:space="preserve"> Adventure ¡un mundo donde los héroes, los mitos y leyendas se hacen realidad! Al finalizar la tarde, traslado de regreso al hotel. Alojamiento y descanso.</w:t>
      </w:r>
    </w:p>
    <w:p w:rsidR="00DA6FD1" w:rsidRPr="00DA6FD1" w:rsidRDefault="00DA6FD1" w:rsidP="00DA6FD1">
      <w:pPr>
        <w:rPr>
          <w:sz w:val="28"/>
          <w:szCs w:val="28"/>
        </w:rPr>
      </w:pP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4</w:t>
      </w:r>
      <w:r>
        <w:rPr>
          <w:sz w:val="28"/>
          <w:szCs w:val="28"/>
        </w:rPr>
        <w:t xml:space="preserve">. </w:t>
      </w:r>
      <w:r w:rsidRPr="00DA6FD1">
        <w:rPr>
          <w:sz w:val="28"/>
          <w:szCs w:val="28"/>
        </w:rPr>
        <w:t>Visita a SEAWORLD + AQUATICA</w:t>
      </w:r>
    </w:p>
    <w:p w:rsidR="00DA6FD1" w:rsidRPr="00DA6FD1" w:rsidRDefault="00DA6FD1" w:rsidP="00DA6FD1">
      <w:pPr>
        <w:rPr>
          <w:sz w:val="28"/>
          <w:szCs w:val="28"/>
        </w:rPr>
      </w:pPr>
      <w:r w:rsidRPr="00DA6FD1">
        <w:rPr>
          <w:sz w:val="28"/>
          <w:szCs w:val="28"/>
        </w:rPr>
        <w:t xml:space="preserve">Desayuno en el hotel. Traslado en </w:t>
      </w:r>
      <w:proofErr w:type="spellStart"/>
      <w:r w:rsidRPr="00DA6FD1">
        <w:rPr>
          <w:sz w:val="28"/>
          <w:szCs w:val="28"/>
        </w:rPr>
        <w:t>Trolley</w:t>
      </w:r>
      <w:proofErr w:type="spellEnd"/>
      <w:r w:rsidRPr="00DA6FD1">
        <w:rPr>
          <w:sz w:val="28"/>
          <w:szCs w:val="28"/>
        </w:rPr>
        <w:t xml:space="preserve"> a Sea </w:t>
      </w:r>
      <w:proofErr w:type="spellStart"/>
      <w:r w:rsidRPr="00DA6FD1">
        <w:rPr>
          <w:sz w:val="28"/>
          <w:szCs w:val="28"/>
        </w:rPr>
        <w:t>World</w:t>
      </w:r>
      <w:proofErr w:type="spellEnd"/>
      <w:r w:rsidRPr="00DA6FD1">
        <w:rPr>
          <w:sz w:val="28"/>
          <w:szCs w:val="28"/>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DA6FD1">
        <w:rPr>
          <w:sz w:val="28"/>
          <w:szCs w:val="28"/>
        </w:rPr>
        <w:t>World</w:t>
      </w:r>
      <w:proofErr w:type="spellEnd"/>
      <w:r w:rsidRPr="00DA6FD1">
        <w:rPr>
          <w:sz w:val="28"/>
          <w:szCs w:val="28"/>
        </w:rPr>
        <w:t xml:space="preserve"> cuenta con magnificas montañas rusas. Imperdible la visita al ártico, donde podrá observar los </w:t>
      </w:r>
      <w:r w:rsidRPr="00DA6FD1">
        <w:rPr>
          <w:sz w:val="28"/>
          <w:szCs w:val="28"/>
        </w:rPr>
        <w:lastRenderedPageBreak/>
        <w:t xml:space="preserve">adorables pingüinos. A la hora acordada traslado a </w:t>
      </w:r>
      <w:proofErr w:type="spellStart"/>
      <w:r w:rsidRPr="00DA6FD1">
        <w:rPr>
          <w:sz w:val="28"/>
          <w:szCs w:val="28"/>
        </w:rPr>
        <w:t>Aquatica</w:t>
      </w:r>
      <w:proofErr w:type="spellEnd"/>
      <w:r w:rsidRPr="00DA6FD1">
        <w:rPr>
          <w:sz w:val="28"/>
          <w:szCs w:val="28"/>
        </w:rPr>
        <w:t xml:space="preserve">, disfrute el resto de día nadando y </w:t>
      </w:r>
      <w:proofErr w:type="spellStart"/>
      <w:r w:rsidRPr="00DA6FD1">
        <w:rPr>
          <w:sz w:val="28"/>
          <w:szCs w:val="28"/>
        </w:rPr>
        <w:t>deslízandose</w:t>
      </w:r>
      <w:proofErr w:type="spellEnd"/>
      <w:r w:rsidRPr="00DA6FD1">
        <w:rPr>
          <w:sz w:val="28"/>
          <w:szCs w:val="28"/>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DA6FD1">
        <w:rPr>
          <w:sz w:val="28"/>
          <w:szCs w:val="28"/>
        </w:rPr>
        <w:t>Prepáse</w:t>
      </w:r>
      <w:proofErr w:type="spellEnd"/>
      <w:r w:rsidRPr="00DA6FD1">
        <w:rPr>
          <w:sz w:val="28"/>
          <w:szCs w:val="28"/>
        </w:rPr>
        <w:t xml:space="preserve"> para la caída libre de </w:t>
      </w:r>
      <w:proofErr w:type="spellStart"/>
      <w:r w:rsidRPr="00DA6FD1">
        <w:rPr>
          <w:sz w:val="28"/>
          <w:szCs w:val="28"/>
        </w:rPr>
        <w:t>Ihu’s</w:t>
      </w:r>
      <w:proofErr w:type="spellEnd"/>
      <w:r w:rsidRPr="00DA6FD1">
        <w:rPr>
          <w:sz w:val="28"/>
          <w:szCs w:val="28"/>
        </w:rPr>
        <w:t xml:space="preserve"> </w:t>
      </w:r>
      <w:proofErr w:type="spellStart"/>
      <w:r w:rsidRPr="00DA6FD1">
        <w:rPr>
          <w:sz w:val="28"/>
          <w:szCs w:val="28"/>
        </w:rPr>
        <w:t>Breakaway</w:t>
      </w:r>
      <w:proofErr w:type="spellEnd"/>
      <w:r w:rsidRPr="00DA6FD1">
        <w:rPr>
          <w:sz w:val="28"/>
          <w:szCs w:val="28"/>
        </w:rPr>
        <w:t xml:space="preserve"> </w:t>
      </w:r>
      <w:proofErr w:type="spellStart"/>
      <w:r w:rsidRPr="00DA6FD1">
        <w:rPr>
          <w:sz w:val="28"/>
          <w:szCs w:val="28"/>
        </w:rPr>
        <w:t>Fall</w:t>
      </w:r>
      <w:proofErr w:type="spellEnd"/>
      <w:r w:rsidRPr="00DA6FD1">
        <w:rPr>
          <w:sz w:val="28"/>
          <w:szCs w:val="28"/>
        </w:rPr>
        <w:t>! El más alto y único multi tobogán – primero en su tipo – en el sur de Estados Unidos. Al final del día Descanso y Alojamiento.</w:t>
      </w:r>
    </w:p>
    <w:p w:rsidR="00DA6FD1" w:rsidRPr="00DA6FD1" w:rsidRDefault="00DA6FD1" w:rsidP="00DA6FD1">
      <w:pPr>
        <w:rPr>
          <w:sz w:val="28"/>
          <w:szCs w:val="28"/>
        </w:rPr>
      </w:pP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5</w:t>
      </w:r>
      <w:r>
        <w:rPr>
          <w:sz w:val="28"/>
          <w:szCs w:val="28"/>
        </w:rPr>
        <w:t xml:space="preserve">. </w:t>
      </w:r>
      <w:r w:rsidRPr="00DA6FD1">
        <w:rPr>
          <w:sz w:val="28"/>
          <w:szCs w:val="28"/>
        </w:rPr>
        <w:t>Visita BUSCH GARDENS</w:t>
      </w:r>
    </w:p>
    <w:p w:rsidR="00DA6FD1" w:rsidRPr="00DA6FD1" w:rsidRDefault="00DA6FD1" w:rsidP="00DA6FD1">
      <w:pPr>
        <w:rPr>
          <w:sz w:val="28"/>
          <w:szCs w:val="28"/>
        </w:rPr>
      </w:pPr>
      <w:r w:rsidRPr="00DA6FD1">
        <w:rPr>
          <w:sz w:val="28"/>
          <w:szCs w:val="28"/>
        </w:rPr>
        <w:t xml:space="preserve">Desayuno en el hotel. A la hora indicada encuentro con el guía para tomar el bus hacía Busch </w:t>
      </w:r>
      <w:proofErr w:type="spellStart"/>
      <w:r w:rsidRPr="00DA6FD1">
        <w:rPr>
          <w:sz w:val="28"/>
          <w:szCs w:val="28"/>
        </w:rPr>
        <w:t>Gardens</w:t>
      </w:r>
      <w:proofErr w:type="spellEnd"/>
      <w:r w:rsidRPr="00DA6FD1">
        <w:rPr>
          <w:sz w:val="28"/>
          <w:szCs w:val="28"/>
        </w:rPr>
        <w:t xml:space="preserve">, mejor conocido como la selva </w:t>
      </w:r>
      <w:proofErr w:type="gramStart"/>
      <w:r w:rsidRPr="00DA6FD1">
        <w:rPr>
          <w:sz w:val="28"/>
          <w:szCs w:val="28"/>
        </w:rPr>
        <w:t>Africana</w:t>
      </w:r>
      <w:proofErr w:type="gramEnd"/>
      <w:r w:rsidRPr="00DA6FD1">
        <w:rPr>
          <w:sz w:val="28"/>
          <w:szCs w:val="28"/>
        </w:rPr>
        <w:t xml:space="preserve"> con 335 acres ubicado en Tampa, Florida, a 1 hora y media de Orlando. Es un gran zoológico con un inmenso parque de diversiones, cuenta con más de 200 especies de animales y 6 montañas rusas como </w:t>
      </w:r>
      <w:proofErr w:type="spellStart"/>
      <w:r w:rsidRPr="00DA6FD1">
        <w:rPr>
          <w:sz w:val="28"/>
          <w:szCs w:val="28"/>
        </w:rPr>
        <w:t>Iron</w:t>
      </w:r>
      <w:proofErr w:type="spellEnd"/>
      <w:r w:rsidRPr="00DA6FD1">
        <w:rPr>
          <w:sz w:val="28"/>
          <w:szCs w:val="28"/>
        </w:rPr>
        <w:t xml:space="preserve"> </w:t>
      </w:r>
      <w:proofErr w:type="spellStart"/>
      <w:r w:rsidRPr="00DA6FD1">
        <w:rPr>
          <w:sz w:val="28"/>
          <w:szCs w:val="28"/>
        </w:rPr>
        <w:t>Gwazi</w:t>
      </w:r>
      <w:proofErr w:type="spellEnd"/>
      <w:r w:rsidRPr="00DA6FD1">
        <w:rPr>
          <w:sz w:val="28"/>
          <w:szCs w:val="28"/>
        </w:rPr>
        <w:t xml:space="preserve">, </w:t>
      </w:r>
      <w:proofErr w:type="spellStart"/>
      <w:r w:rsidRPr="00DA6FD1">
        <w:rPr>
          <w:sz w:val="28"/>
          <w:szCs w:val="28"/>
        </w:rPr>
        <w:t>Cobra’s</w:t>
      </w:r>
      <w:proofErr w:type="spellEnd"/>
      <w:r w:rsidRPr="00DA6FD1">
        <w:rPr>
          <w:sz w:val="28"/>
          <w:szCs w:val="28"/>
        </w:rPr>
        <w:t xml:space="preserve"> Curse, </w:t>
      </w:r>
      <w:proofErr w:type="spellStart"/>
      <w:r w:rsidRPr="00DA6FD1">
        <w:rPr>
          <w:sz w:val="28"/>
          <w:szCs w:val="28"/>
        </w:rPr>
        <w:t>Falcon’s</w:t>
      </w:r>
      <w:proofErr w:type="spellEnd"/>
      <w:r w:rsidRPr="00DA6FD1">
        <w:rPr>
          <w:sz w:val="28"/>
          <w:szCs w:val="28"/>
        </w:rPr>
        <w:t xml:space="preserve"> </w:t>
      </w:r>
      <w:proofErr w:type="spellStart"/>
      <w:r w:rsidRPr="00DA6FD1">
        <w:rPr>
          <w:sz w:val="28"/>
          <w:szCs w:val="28"/>
        </w:rPr>
        <w:t>Fury</w:t>
      </w:r>
      <w:proofErr w:type="spellEnd"/>
      <w:r w:rsidRPr="00DA6FD1">
        <w:rPr>
          <w:sz w:val="28"/>
          <w:szCs w:val="28"/>
        </w:rPr>
        <w:t xml:space="preserve"> entre otras atracciones. Al final del día traslado de regreso a Orlando. Alojamiento y descanso.</w:t>
      </w:r>
    </w:p>
    <w:p w:rsidR="00DA6FD1" w:rsidRPr="00DA6FD1" w:rsidRDefault="00DA6FD1" w:rsidP="00DA6FD1">
      <w:pPr>
        <w:rPr>
          <w:sz w:val="28"/>
          <w:szCs w:val="28"/>
        </w:rPr>
      </w:pPr>
    </w:p>
    <w:p w:rsidR="00DA6FD1" w:rsidRPr="00DA6FD1" w:rsidRDefault="00DA6FD1" w:rsidP="00DA6FD1">
      <w:pPr>
        <w:rPr>
          <w:sz w:val="28"/>
          <w:szCs w:val="28"/>
        </w:rPr>
      </w:pPr>
      <w:r w:rsidRPr="00DA6FD1">
        <w:rPr>
          <w:sz w:val="28"/>
          <w:szCs w:val="28"/>
        </w:rPr>
        <w:t>Día 6</w:t>
      </w:r>
      <w:r>
        <w:rPr>
          <w:sz w:val="28"/>
          <w:szCs w:val="28"/>
        </w:rPr>
        <w:t xml:space="preserve">. </w:t>
      </w:r>
      <w:r w:rsidRPr="00DA6FD1">
        <w:rPr>
          <w:sz w:val="28"/>
          <w:szCs w:val="28"/>
        </w:rPr>
        <w:t>Salida</w:t>
      </w:r>
    </w:p>
    <w:p w:rsidR="00DA6FD1" w:rsidRDefault="00DA6FD1" w:rsidP="00DA6FD1">
      <w:pPr>
        <w:rPr>
          <w:sz w:val="28"/>
          <w:szCs w:val="28"/>
        </w:rPr>
      </w:pPr>
      <w:r w:rsidRPr="00DA6FD1">
        <w:rPr>
          <w:sz w:val="28"/>
          <w:szCs w:val="28"/>
        </w:rPr>
        <w:t xml:space="preserve">Desayuno en el hotel. Tiempo libre. Realizar </w:t>
      </w:r>
      <w:proofErr w:type="spellStart"/>
      <w:r w:rsidRPr="00DA6FD1">
        <w:rPr>
          <w:sz w:val="28"/>
          <w:szCs w:val="28"/>
        </w:rPr>
        <w:t>Check-out</w:t>
      </w:r>
      <w:proofErr w:type="spellEnd"/>
      <w:r w:rsidRPr="00DA6FD1">
        <w:rPr>
          <w:sz w:val="28"/>
          <w:szCs w:val="28"/>
        </w:rPr>
        <w:t xml:space="preserve"> a la hora indicada por el hotel. De acuerdo a su itinerario traslado al Aeropuerto de Orlando. </w:t>
      </w:r>
    </w:p>
    <w:p w:rsidR="00DA6FD1" w:rsidRDefault="00DA6FD1" w:rsidP="00DA6FD1">
      <w:pPr>
        <w:jc w:val="center"/>
        <w:rPr>
          <w:sz w:val="28"/>
          <w:szCs w:val="28"/>
        </w:rPr>
      </w:pPr>
      <w:r>
        <w:rPr>
          <w:sz w:val="28"/>
          <w:szCs w:val="28"/>
        </w:rPr>
        <w:t>¡</w:t>
      </w:r>
      <w:r w:rsidRPr="00DA6FD1">
        <w:rPr>
          <w:sz w:val="28"/>
          <w:szCs w:val="28"/>
        </w:rPr>
        <w:t>Buen viaje de regreso a casa!</w:t>
      </w:r>
    </w:p>
    <w:p w:rsidR="00DA6FD1" w:rsidRDefault="00DA6FD1" w:rsidP="00DA6FD1">
      <w:pPr>
        <w:rPr>
          <w:sz w:val="28"/>
          <w:szCs w:val="28"/>
        </w:rPr>
      </w:pPr>
    </w:p>
    <w:p w:rsidR="00DA6FD1" w:rsidRDefault="00DA6FD1" w:rsidP="00DA6FD1">
      <w:pPr>
        <w:rPr>
          <w:sz w:val="28"/>
          <w:szCs w:val="28"/>
        </w:rPr>
      </w:pPr>
    </w:p>
    <w:p w:rsidR="00DA6FD1" w:rsidRPr="00DA6FD1" w:rsidRDefault="00DA6FD1" w:rsidP="00DA6FD1">
      <w:pPr>
        <w:spacing w:line="240" w:lineRule="auto"/>
      </w:pPr>
      <w:r w:rsidRPr="00DA6FD1">
        <w:rPr>
          <w:highlight w:val="yellow"/>
        </w:rPr>
        <w:t>TERMINOS Y CONDICIONES</w:t>
      </w:r>
    </w:p>
    <w:p w:rsidR="00DA6FD1" w:rsidRPr="00DA6FD1" w:rsidRDefault="00DA6FD1" w:rsidP="00DA6FD1">
      <w:pPr>
        <w:spacing w:line="240" w:lineRule="auto"/>
      </w:pPr>
      <w:r w:rsidRPr="00DA6FD1">
        <w:t>NOTA 1.-</w:t>
      </w:r>
    </w:p>
    <w:p w:rsidR="00DA6FD1" w:rsidRPr="00DA6FD1" w:rsidRDefault="00DA6FD1" w:rsidP="00DA6FD1">
      <w:pPr>
        <w:spacing w:line="240" w:lineRule="auto"/>
      </w:pPr>
      <w:r w:rsidRPr="00DA6FD1">
        <w:t xml:space="preserve">Tener en cuenta que el </w:t>
      </w:r>
      <w:proofErr w:type="spellStart"/>
      <w:r w:rsidRPr="00DA6FD1">
        <w:t>Check</w:t>
      </w:r>
      <w:proofErr w:type="spellEnd"/>
      <w:r w:rsidRPr="00DA6FD1">
        <w:t xml:space="preserve"> </w:t>
      </w:r>
      <w:proofErr w:type="spellStart"/>
      <w:r w:rsidRPr="00DA6FD1">
        <w:t>out</w:t>
      </w:r>
      <w:proofErr w:type="spellEnd"/>
      <w:r w:rsidRPr="00DA6FD1">
        <w:t xml:space="preserve"> en los hoteles es a las 11 AM. Se requiere puntualidad para evitar sobrecargos por la habitación.</w:t>
      </w:r>
    </w:p>
    <w:p w:rsidR="00DA6FD1" w:rsidRPr="00DA6FD1" w:rsidRDefault="00DA6FD1" w:rsidP="00DA6FD1">
      <w:pPr>
        <w:spacing w:line="240" w:lineRule="auto"/>
      </w:pPr>
      <w:r w:rsidRPr="00DA6FD1">
        <w:t>NOTA 2.-</w:t>
      </w:r>
    </w:p>
    <w:p w:rsidR="00DA6FD1" w:rsidRPr="00DA6FD1" w:rsidRDefault="00DA6FD1" w:rsidP="00DA6FD1">
      <w:pPr>
        <w:spacing w:line="240" w:lineRule="auto"/>
      </w:pPr>
      <w:r w:rsidRPr="00DA6FD1">
        <w:lastRenderedPageBreak/>
        <w:t xml:space="preserve">Información de vuelos de llegada y salida debe ser reportada quince días (15) días antes de iniciar el tour, de lo contrario el servicio de traslados no se </w:t>
      </w:r>
      <w:proofErr w:type="spellStart"/>
      <w:r w:rsidRPr="00DA6FD1">
        <w:t>podra</w:t>
      </w:r>
      <w:proofErr w:type="spellEnd"/>
      <w:r w:rsidRPr="00DA6FD1">
        <w:t xml:space="preserve"> prestar y su valor no es reembolsable.</w:t>
      </w:r>
    </w:p>
    <w:p w:rsidR="00DA6FD1" w:rsidRPr="00DA6FD1" w:rsidRDefault="00DA6FD1" w:rsidP="00DA6FD1">
      <w:pPr>
        <w:spacing w:line="240" w:lineRule="auto"/>
      </w:pPr>
      <w:r w:rsidRPr="00DA6FD1">
        <w:t>NOTA 3-.</w:t>
      </w:r>
    </w:p>
    <w:p w:rsidR="00DA6FD1" w:rsidRPr="00DA6FD1" w:rsidRDefault="00DA6FD1" w:rsidP="00DA6FD1">
      <w:pPr>
        <w:spacing w:line="240" w:lineRule="auto"/>
      </w:pPr>
      <w:r w:rsidRPr="00DA6FD1">
        <w:t>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rsidR="00DA6FD1" w:rsidRPr="00DA6FD1" w:rsidRDefault="00DA6FD1" w:rsidP="00DA6FD1">
      <w:pPr>
        <w:spacing w:line="240" w:lineRule="auto"/>
      </w:pPr>
      <w:r w:rsidRPr="00DA6FD1">
        <w:t>NOTA 4-.</w:t>
      </w:r>
    </w:p>
    <w:p w:rsidR="00DA6FD1" w:rsidRPr="00DA6FD1" w:rsidRDefault="00DA6FD1" w:rsidP="00DA6FD1">
      <w:pPr>
        <w:spacing w:line="240" w:lineRule="auto"/>
      </w:pPr>
      <w:r w:rsidRPr="00DA6FD1">
        <w:t xml:space="preserve">Vuelos llegando y/o saliendo entre las 21:00 PM y las 06:00 AM, tendrán un recargo de USD$14 por persona.  </w:t>
      </w:r>
    </w:p>
    <w:p w:rsidR="00DA6FD1" w:rsidRPr="00DA6FD1" w:rsidRDefault="00DA6FD1" w:rsidP="00DA6FD1">
      <w:pPr>
        <w:spacing w:line="240" w:lineRule="auto"/>
      </w:pPr>
      <w:r w:rsidRPr="00DA6FD1">
        <w:t>NOTA 5-.</w:t>
      </w:r>
    </w:p>
    <w:p w:rsidR="00DA6FD1" w:rsidRPr="00DA6FD1" w:rsidRDefault="00DA6FD1" w:rsidP="00DA6FD1">
      <w:pPr>
        <w:spacing w:line="240" w:lineRule="auto"/>
      </w:pPr>
      <w:r w:rsidRPr="00DA6FD1">
        <w:t>Para la emisión de tiquetes y entradas se requiere copia del pasaporte (nombres, apellidos, documento de identidad con fecha de nacimiento) deben ser enviados en el momento de la reserva.</w:t>
      </w:r>
    </w:p>
    <w:p w:rsidR="00DA6FD1" w:rsidRPr="00DA6FD1" w:rsidRDefault="00DA6FD1" w:rsidP="00DA6FD1">
      <w:pPr>
        <w:spacing w:line="240" w:lineRule="auto"/>
      </w:pPr>
      <w:r w:rsidRPr="00DA6FD1">
        <w:t>NOTA 6-.</w:t>
      </w:r>
    </w:p>
    <w:p w:rsidR="00DA6FD1" w:rsidRPr="00DA6FD1" w:rsidRDefault="00DA6FD1" w:rsidP="00DA6FD1">
      <w:pPr>
        <w:spacing w:line="240" w:lineRule="auto"/>
      </w:pPr>
      <w:r w:rsidRPr="00DA6FD1">
        <w:t xml:space="preserve">Al momento del </w:t>
      </w:r>
      <w:proofErr w:type="spellStart"/>
      <w:r w:rsidRPr="00DA6FD1">
        <w:t>Check</w:t>
      </w:r>
      <w:proofErr w:type="spellEnd"/>
      <w:r w:rsidRPr="00DA6FD1">
        <w:t xml:space="preserve"> in 15:00 PM, los hoteles requieren el pago con tarjeta de crédito, de un depósito de garantía reembolsable al momento del </w:t>
      </w:r>
      <w:proofErr w:type="spellStart"/>
      <w:r w:rsidRPr="00DA6FD1">
        <w:t>check-out</w:t>
      </w:r>
      <w:proofErr w:type="spellEnd"/>
      <w:r w:rsidRPr="00DA6FD1">
        <w:t xml:space="preserve"> para incidentales.</w:t>
      </w:r>
    </w:p>
    <w:p w:rsidR="00DA6FD1" w:rsidRPr="00DA6FD1" w:rsidRDefault="00DA6FD1" w:rsidP="00DA6FD1">
      <w:pPr>
        <w:spacing w:line="240" w:lineRule="auto"/>
      </w:pPr>
    </w:p>
    <w:p w:rsidR="00DA6FD1" w:rsidRPr="00DA6FD1" w:rsidRDefault="00DA6FD1" w:rsidP="00DA6FD1">
      <w:pPr>
        <w:spacing w:line="240" w:lineRule="auto"/>
      </w:pPr>
      <w:r w:rsidRPr="00DA6FD1">
        <w:rPr>
          <w:highlight w:val="yellow"/>
        </w:rPr>
        <w:t>POLITICA DE CANCELACION</w:t>
      </w:r>
    </w:p>
    <w:p w:rsidR="00DA6FD1" w:rsidRPr="00DA6FD1" w:rsidRDefault="00DA6FD1" w:rsidP="00DA6FD1">
      <w:pPr>
        <w:spacing w:line="240" w:lineRule="auto"/>
      </w:pPr>
      <w:r w:rsidRPr="00DA6FD1">
        <w:t>NOTA 7-.</w:t>
      </w:r>
    </w:p>
    <w:p w:rsidR="00DA6FD1" w:rsidRPr="00DA6FD1" w:rsidRDefault="00DA6FD1" w:rsidP="00DA6FD1">
      <w:pPr>
        <w:spacing w:line="240" w:lineRule="auto"/>
      </w:pPr>
      <w:r w:rsidRPr="00DA6FD1">
        <w:t>Servicios no tomados no son reembolsables.</w:t>
      </w:r>
    </w:p>
    <w:p w:rsidR="00DA6FD1" w:rsidRPr="00DA6FD1" w:rsidRDefault="00DA6FD1" w:rsidP="00DA6FD1">
      <w:pPr>
        <w:spacing w:line="240" w:lineRule="auto"/>
      </w:pPr>
      <w:r w:rsidRPr="00DA6FD1">
        <w:t>NOTA 8-.</w:t>
      </w:r>
    </w:p>
    <w:p w:rsidR="00DA6FD1" w:rsidRPr="00DA6FD1" w:rsidRDefault="00DA6FD1" w:rsidP="00DA6FD1">
      <w:pPr>
        <w:spacing w:line="240" w:lineRule="auto"/>
      </w:pPr>
      <w:r w:rsidRPr="00DA6FD1">
        <w:t>Política de cancelación 15 días antes de iniciar el tour, después de este límite cargos 100%.</w:t>
      </w:r>
    </w:p>
    <w:p w:rsidR="00DA6FD1" w:rsidRPr="00DA6FD1" w:rsidRDefault="00DA6FD1" w:rsidP="00DA6FD1">
      <w:pPr>
        <w:spacing w:line="240" w:lineRule="auto"/>
      </w:pPr>
    </w:p>
    <w:sectPr w:rsidR="00DA6FD1" w:rsidRPr="00DA6F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044F4"/>
    <w:multiLevelType w:val="hybridMultilevel"/>
    <w:tmpl w:val="05C82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D1"/>
    <w:rsid w:val="00B16FB0"/>
    <w:rsid w:val="00DA6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377"/>
  <w15:chartTrackingRefBased/>
  <w15:docId w15:val="{A214364C-1FE1-4BFB-B42E-4A38FAE6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6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12645">
      <w:bodyDiv w:val="1"/>
      <w:marLeft w:val="0"/>
      <w:marRight w:val="0"/>
      <w:marTop w:val="0"/>
      <w:marBottom w:val="0"/>
      <w:divBdr>
        <w:top w:val="none" w:sz="0" w:space="0" w:color="auto"/>
        <w:left w:val="none" w:sz="0" w:space="0" w:color="auto"/>
        <w:bottom w:val="none" w:sz="0" w:space="0" w:color="auto"/>
        <w:right w:val="none" w:sz="0" w:space="0" w:color="auto"/>
      </w:divBdr>
    </w:div>
    <w:div w:id="1027222249">
      <w:bodyDiv w:val="1"/>
      <w:marLeft w:val="0"/>
      <w:marRight w:val="0"/>
      <w:marTop w:val="0"/>
      <w:marBottom w:val="0"/>
      <w:divBdr>
        <w:top w:val="none" w:sz="0" w:space="0" w:color="auto"/>
        <w:left w:val="none" w:sz="0" w:space="0" w:color="auto"/>
        <w:bottom w:val="none" w:sz="0" w:space="0" w:color="auto"/>
        <w:right w:val="none" w:sz="0" w:space="0" w:color="auto"/>
      </w:divBdr>
      <w:divsChild>
        <w:div w:id="2519399">
          <w:marLeft w:val="0"/>
          <w:marRight w:val="0"/>
          <w:marTop w:val="0"/>
          <w:marBottom w:val="0"/>
          <w:divBdr>
            <w:top w:val="none" w:sz="0" w:space="0" w:color="auto"/>
            <w:left w:val="none" w:sz="0" w:space="0" w:color="auto"/>
            <w:bottom w:val="none" w:sz="0" w:space="0" w:color="auto"/>
            <w:right w:val="none" w:sz="0" w:space="0" w:color="auto"/>
          </w:divBdr>
        </w:div>
        <w:div w:id="1264262667">
          <w:marLeft w:val="0"/>
          <w:marRight w:val="0"/>
          <w:marTop w:val="0"/>
          <w:marBottom w:val="0"/>
          <w:divBdr>
            <w:top w:val="none" w:sz="0" w:space="0" w:color="auto"/>
            <w:left w:val="none" w:sz="0" w:space="0" w:color="auto"/>
            <w:bottom w:val="none" w:sz="0" w:space="0" w:color="auto"/>
            <w:right w:val="none" w:sz="0" w:space="0" w:color="auto"/>
          </w:divBdr>
          <w:divsChild>
            <w:div w:id="1879246050">
              <w:marLeft w:val="0"/>
              <w:marRight w:val="0"/>
              <w:marTop w:val="0"/>
              <w:marBottom w:val="0"/>
              <w:divBdr>
                <w:top w:val="none" w:sz="0" w:space="0" w:color="auto"/>
                <w:left w:val="none" w:sz="0" w:space="0" w:color="auto"/>
                <w:bottom w:val="none" w:sz="0" w:space="0" w:color="auto"/>
                <w:right w:val="none" w:sz="0" w:space="0" w:color="auto"/>
              </w:divBdr>
              <w:divsChild>
                <w:div w:id="1651247331">
                  <w:marLeft w:val="0"/>
                  <w:marRight w:val="0"/>
                  <w:marTop w:val="0"/>
                  <w:marBottom w:val="0"/>
                  <w:divBdr>
                    <w:top w:val="none" w:sz="0" w:space="0" w:color="auto"/>
                    <w:left w:val="none" w:sz="0" w:space="0" w:color="auto"/>
                    <w:bottom w:val="none" w:sz="0" w:space="0" w:color="auto"/>
                    <w:right w:val="none" w:sz="0" w:space="0" w:color="auto"/>
                  </w:divBdr>
                  <w:divsChild>
                    <w:div w:id="740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9077">
          <w:marLeft w:val="0"/>
          <w:marRight w:val="0"/>
          <w:marTop w:val="0"/>
          <w:marBottom w:val="0"/>
          <w:divBdr>
            <w:top w:val="none" w:sz="0" w:space="0" w:color="auto"/>
            <w:left w:val="none" w:sz="0" w:space="0" w:color="auto"/>
            <w:bottom w:val="none" w:sz="0" w:space="0" w:color="auto"/>
            <w:right w:val="none" w:sz="0" w:space="0" w:color="auto"/>
          </w:divBdr>
          <w:divsChild>
            <w:div w:id="613365919">
              <w:marLeft w:val="0"/>
              <w:marRight w:val="0"/>
              <w:marTop w:val="0"/>
              <w:marBottom w:val="0"/>
              <w:divBdr>
                <w:top w:val="none" w:sz="0" w:space="0" w:color="auto"/>
                <w:left w:val="none" w:sz="0" w:space="0" w:color="auto"/>
                <w:bottom w:val="none" w:sz="0" w:space="0" w:color="auto"/>
                <w:right w:val="none" w:sz="0" w:space="0" w:color="auto"/>
              </w:divBdr>
              <w:divsChild>
                <w:div w:id="1440028561">
                  <w:marLeft w:val="0"/>
                  <w:marRight w:val="0"/>
                  <w:marTop w:val="0"/>
                  <w:marBottom w:val="0"/>
                  <w:divBdr>
                    <w:top w:val="none" w:sz="0" w:space="0" w:color="auto"/>
                    <w:left w:val="none" w:sz="0" w:space="0" w:color="auto"/>
                    <w:bottom w:val="none" w:sz="0" w:space="0" w:color="auto"/>
                    <w:right w:val="none" w:sz="0" w:space="0" w:color="auto"/>
                  </w:divBdr>
                  <w:divsChild>
                    <w:div w:id="2964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05576">
          <w:marLeft w:val="0"/>
          <w:marRight w:val="0"/>
          <w:marTop w:val="0"/>
          <w:marBottom w:val="0"/>
          <w:divBdr>
            <w:top w:val="none" w:sz="0" w:space="0" w:color="auto"/>
            <w:left w:val="none" w:sz="0" w:space="0" w:color="auto"/>
            <w:bottom w:val="none" w:sz="0" w:space="0" w:color="auto"/>
            <w:right w:val="none" w:sz="0" w:space="0" w:color="auto"/>
          </w:divBdr>
          <w:divsChild>
            <w:div w:id="184098117">
              <w:marLeft w:val="0"/>
              <w:marRight w:val="0"/>
              <w:marTop w:val="0"/>
              <w:marBottom w:val="0"/>
              <w:divBdr>
                <w:top w:val="none" w:sz="0" w:space="0" w:color="auto"/>
                <w:left w:val="none" w:sz="0" w:space="0" w:color="auto"/>
                <w:bottom w:val="none" w:sz="0" w:space="0" w:color="auto"/>
                <w:right w:val="none" w:sz="0" w:space="0" w:color="auto"/>
              </w:divBdr>
              <w:divsChild>
                <w:div w:id="112527000">
                  <w:marLeft w:val="0"/>
                  <w:marRight w:val="0"/>
                  <w:marTop w:val="0"/>
                  <w:marBottom w:val="0"/>
                  <w:divBdr>
                    <w:top w:val="none" w:sz="0" w:space="0" w:color="auto"/>
                    <w:left w:val="none" w:sz="0" w:space="0" w:color="auto"/>
                    <w:bottom w:val="none" w:sz="0" w:space="0" w:color="auto"/>
                    <w:right w:val="none" w:sz="0" w:space="0" w:color="auto"/>
                  </w:divBdr>
                  <w:divsChild>
                    <w:div w:id="1995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84971">
          <w:marLeft w:val="0"/>
          <w:marRight w:val="0"/>
          <w:marTop w:val="0"/>
          <w:marBottom w:val="0"/>
          <w:divBdr>
            <w:top w:val="none" w:sz="0" w:space="0" w:color="auto"/>
            <w:left w:val="none" w:sz="0" w:space="0" w:color="auto"/>
            <w:bottom w:val="none" w:sz="0" w:space="0" w:color="auto"/>
            <w:right w:val="none" w:sz="0" w:space="0" w:color="auto"/>
          </w:divBdr>
          <w:divsChild>
            <w:div w:id="497814739">
              <w:marLeft w:val="0"/>
              <w:marRight w:val="0"/>
              <w:marTop w:val="0"/>
              <w:marBottom w:val="0"/>
              <w:divBdr>
                <w:top w:val="none" w:sz="0" w:space="0" w:color="auto"/>
                <w:left w:val="none" w:sz="0" w:space="0" w:color="auto"/>
                <w:bottom w:val="none" w:sz="0" w:space="0" w:color="auto"/>
                <w:right w:val="none" w:sz="0" w:space="0" w:color="auto"/>
              </w:divBdr>
              <w:divsChild>
                <w:div w:id="2090153675">
                  <w:marLeft w:val="0"/>
                  <w:marRight w:val="0"/>
                  <w:marTop w:val="0"/>
                  <w:marBottom w:val="0"/>
                  <w:divBdr>
                    <w:top w:val="none" w:sz="0" w:space="0" w:color="auto"/>
                    <w:left w:val="none" w:sz="0" w:space="0" w:color="auto"/>
                    <w:bottom w:val="none" w:sz="0" w:space="0" w:color="auto"/>
                    <w:right w:val="none" w:sz="0" w:space="0" w:color="auto"/>
                  </w:divBdr>
                  <w:divsChild>
                    <w:div w:id="14214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94435">
          <w:marLeft w:val="0"/>
          <w:marRight w:val="0"/>
          <w:marTop w:val="0"/>
          <w:marBottom w:val="0"/>
          <w:divBdr>
            <w:top w:val="none" w:sz="0" w:space="0" w:color="auto"/>
            <w:left w:val="none" w:sz="0" w:space="0" w:color="auto"/>
            <w:bottom w:val="none" w:sz="0" w:space="0" w:color="auto"/>
            <w:right w:val="none" w:sz="0" w:space="0" w:color="auto"/>
          </w:divBdr>
          <w:divsChild>
            <w:div w:id="176770341">
              <w:marLeft w:val="0"/>
              <w:marRight w:val="0"/>
              <w:marTop w:val="0"/>
              <w:marBottom w:val="0"/>
              <w:divBdr>
                <w:top w:val="none" w:sz="0" w:space="0" w:color="auto"/>
                <w:left w:val="none" w:sz="0" w:space="0" w:color="auto"/>
                <w:bottom w:val="none" w:sz="0" w:space="0" w:color="auto"/>
                <w:right w:val="none" w:sz="0" w:space="0" w:color="auto"/>
              </w:divBdr>
              <w:divsChild>
                <w:div w:id="545877754">
                  <w:marLeft w:val="0"/>
                  <w:marRight w:val="0"/>
                  <w:marTop w:val="0"/>
                  <w:marBottom w:val="0"/>
                  <w:divBdr>
                    <w:top w:val="none" w:sz="0" w:space="0" w:color="auto"/>
                    <w:left w:val="none" w:sz="0" w:space="0" w:color="auto"/>
                    <w:bottom w:val="none" w:sz="0" w:space="0" w:color="auto"/>
                    <w:right w:val="none" w:sz="0" w:space="0" w:color="auto"/>
                  </w:divBdr>
                  <w:divsChild>
                    <w:div w:id="1400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6652">
          <w:marLeft w:val="0"/>
          <w:marRight w:val="0"/>
          <w:marTop w:val="0"/>
          <w:marBottom w:val="0"/>
          <w:divBdr>
            <w:top w:val="none" w:sz="0" w:space="0" w:color="auto"/>
            <w:left w:val="none" w:sz="0" w:space="0" w:color="auto"/>
            <w:bottom w:val="none" w:sz="0" w:space="0" w:color="auto"/>
            <w:right w:val="none" w:sz="0" w:space="0" w:color="auto"/>
          </w:divBdr>
          <w:divsChild>
            <w:div w:id="1416391170">
              <w:marLeft w:val="0"/>
              <w:marRight w:val="0"/>
              <w:marTop w:val="0"/>
              <w:marBottom w:val="0"/>
              <w:divBdr>
                <w:top w:val="none" w:sz="0" w:space="0" w:color="auto"/>
                <w:left w:val="none" w:sz="0" w:space="0" w:color="auto"/>
                <w:bottom w:val="none" w:sz="0" w:space="0" w:color="auto"/>
                <w:right w:val="none" w:sz="0" w:space="0" w:color="auto"/>
              </w:divBdr>
              <w:divsChild>
                <w:div w:id="1556963687">
                  <w:marLeft w:val="0"/>
                  <w:marRight w:val="0"/>
                  <w:marTop w:val="0"/>
                  <w:marBottom w:val="0"/>
                  <w:divBdr>
                    <w:top w:val="none" w:sz="0" w:space="0" w:color="auto"/>
                    <w:left w:val="none" w:sz="0" w:space="0" w:color="auto"/>
                    <w:bottom w:val="none" w:sz="0" w:space="0" w:color="auto"/>
                    <w:right w:val="none" w:sz="0" w:space="0" w:color="auto"/>
                  </w:divBdr>
                  <w:divsChild>
                    <w:div w:id="13689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1</cp:revision>
  <dcterms:created xsi:type="dcterms:W3CDTF">2024-03-14T14:28:00Z</dcterms:created>
  <dcterms:modified xsi:type="dcterms:W3CDTF">2024-03-14T14:35:00Z</dcterms:modified>
</cp:coreProperties>
</file>