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05ED4" w14:textId="77777777" w:rsidR="00BE2FB4" w:rsidRPr="00A34FDD" w:rsidRDefault="00BE2FB4" w:rsidP="00BE2FB4">
      <w:pPr>
        <w:spacing w:after="0" w:line="240" w:lineRule="auto"/>
        <w:ind w:firstLine="432"/>
        <w:rPr>
          <w:rFonts w:ascii="Verdana" w:eastAsia="Times New Roman" w:hAnsi="Verdana" w:cs="Times New Roman"/>
          <w:b/>
          <w:color w:val="C45911"/>
          <w:sz w:val="16"/>
          <w:szCs w:val="16"/>
          <w:lang w:val="es-ES" w:eastAsia="fr-FR"/>
        </w:rPr>
      </w:pPr>
      <w:r>
        <w:rPr>
          <w:rFonts w:ascii="Verdana" w:eastAsia="Times New Roman" w:hAnsi="Verdana" w:cs="Times New Roman"/>
          <w:b/>
          <w:color w:val="C45911"/>
          <w:sz w:val="16"/>
          <w:szCs w:val="16"/>
          <w:lang w:val="es-ES" w:eastAsia="fr-FR"/>
        </w:rPr>
        <w:t>Paquete Vancouver-Victoria-</w:t>
      </w:r>
      <w:proofErr w:type="spellStart"/>
      <w:r>
        <w:rPr>
          <w:rFonts w:ascii="Verdana" w:eastAsia="Times New Roman" w:hAnsi="Verdana" w:cs="Times New Roman"/>
          <w:b/>
          <w:color w:val="C45911"/>
          <w:sz w:val="16"/>
          <w:szCs w:val="16"/>
          <w:lang w:val="es-ES" w:eastAsia="fr-FR"/>
        </w:rPr>
        <w:t>Whistler</w:t>
      </w:r>
      <w:proofErr w:type="spellEnd"/>
      <w:r>
        <w:rPr>
          <w:rFonts w:ascii="Verdana" w:eastAsia="Times New Roman" w:hAnsi="Verdana" w:cs="Times New Roman"/>
          <w:b/>
          <w:color w:val="C45911"/>
          <w:sz w:val="16"/>
          <w:szCs w:val="16"/>
          <w:lang w:val="es-ES" w:eastAsia="fr-FR"/>
        </w:rPr>
        <w:t xml:space="preserve"> VERANO</w:t>
      </w:r>
      <w:r>
        <w:rPr>
          <w:rFonts w:ascii="Verdana" w:eastAsia="Times New Roman" w:hAnsi="Verdana" w:cs="Times New Roman"/>
          <w:b/>
          <w:color w:val="C45911"/>
          <w:sz w:val="16"/>
          <w:szCs w:val="16"/>
          <w:lang w:val="es-ES" w:eastAsia="fr-FR"/>
        </w:rPr>
        <w:tab/>
      </w:r>
      <w:r>
        <w:rPr>
          <w:rFonts w:ascii="Verdana" w:eastAsia="Times New Roman" w:hAnsi="Verdana" w:cs="Times New Roman"/>
          <w:b/>
          <w:color w:val="C45911"/>
          <w:sz w:val="16"/>
          <w:szCs w:val="16"/>
          <w:lang w:val="es-ES" w:eastAsia="fr-FR"/>
        </w:rPr>
        <w:tab/>
        <w:t xml:space="preserve">              </w:t>
      </w:r>
      <w:r>
        <w:rPr>
          <w:rFonts w:ascii="Verdana" w:eastAsia="Times New Roman" w:hAnsi="Verdana" w:cs="Times New Roman"/>
          <w:b/>
          <w:color w:val="C45911"/>
          <w:sz w:val="16"/>
          <w:szCs w:val="16"/>
          <w:lang w:val="es-ES" w:eastAsia="fr-FR"/>
        </w:rPr>
        <w:tab/>
        <w:t xml:space="preserve">       5</w:t>
      </w:r>
      <w:r w:rsidRPr="004C18D7">
        <w:rPr>
          <w:rFonts w:ascii="Verdana" w:eastAsia="Times New Roman" w:hAnsi="Verdana" w:cs="Times New Roman"/>
          <w:b/>
          <w:color w:val="C45911"/>
          <w:sz w:val="16"/>
          <w:szCs w:val="16"/>
          <w:lang w:val="es-ES" w:eastAsia="fr-FR"/>
        </w:rPr>
        <w:t xml:space="preserve"> días - </w:t>
      </w:r>
      <w:r>
        <w:rPr>
          <w:rFonts w:ascii="Verdana" w:eastAsia="Times New Roman" w:hAnsi="Verdana" w:cs="Times New Roman"/>
          <w:b/>
          <w:color w:val="C45911"/>
          <w:sz w:val="16"/>
          <w:szCs w:val="16"/>
          <w:lang w:val="es-ES" w:eastAsia="fr-FR"/>
        </w:rPr>
        <w:t>4</w:t>
      </w:r>
      <w:r w:rsidRPr="004C18D7">
        <w:rPr>
          <w:rFonts w:ascii="Verdana" w:eastAsia="Times New Roman" w:hAnsi="Verdana" w:cs="Times New Roman"/>
          <w:b/>
          <w:color w:val="C45911"/>
          <w:sz w:val="16"/>
          <w:szCs w:val="16"/>
          <w:lang w:val="es-ES" w:eastAsia="fr-FR"/>
        </w:rPr>
        <w:t xml:space="preserve"> no</w:t>
      </w:r>
      <w:r>
        <w:rPr>
          <w:rFonts w:ascii="Verdana" w:eastAsia="Times New Roman" w:hAnsi="Verdana" w:cs="Times New Roman"/>
          <w:b/>
          <w:color w:val="C45911"/>
          <w:sz w:val="16"/>
          <w:szCs w:val="16"/>
          <w:lang w:val="es-ES" w:eastAsia="fr-FR"/>
        </w:rPr>
        <w:t>ches</w:t>
      </w:r>
    </w:p>
    <w:p w14:paraId="2BE2C35C" w14:textId="77777777" w:rsidR="00BE2FB4" w:rsidRPr="00CB79DA" w:rsidRDefault="00BE2FB4" w:rsidP="00BE2FB4">
      <w:pPr>
        <w:keepLines/>
        <w:ind w:left="1728" w:firstLine="432"/>
        <w:contextualSpacing/>
        <w:rPr>
          <w:rFonts w:ascii="Verdana" w:hAnsi="Verdana"/>
          <w:b/>
          <w:bCs/>
          <w:sz w:val="16"/>
          <w:szCs w:val="16"/>
          <w:lang w:val="es-CO"/>
        </w:rPr>
      </w:pPr>
      <w:r>
        <w:rPr>
          <w:rFonts w:ascii="Verdana" w:hAnsi="Verdana"/>
          <w:b/>
          <w:bCs/>
          <w:sz w:val="16"/>
          <w:szCs w:val="16"/>
          <w:lang w:val="es-CO"/>
        </w:rPr>
        <w:t>2025</w:t>
      </w:r>
    </w:p>
    <w:tbl>
      <w:tblPr>
        <w:tblStyle w:val="TableGrid"/>
        <w:tblW w:w="0" w:type="auto"/>
        <w:tblLook w:val="04A0" w:firstRow="1" w:lastRow="0" w:firstColumn="1" w:lastColumn="0" w:noHBand="0" w:noVBand="1"/>
      </w:tblPr>
      <w:tblGrid>
        <w:gridCol w:w="5030"/>
      </w:tblGrid>
      <w:tr w:rsidR="00BE2FB4" w:rsidRPr="00147CFD" w14:paraId="7C72D808" w14:textId="77777777" w:rsidTr="005E5020">
        <w:trPr>
          <w:trHeight w:val="1808"/>
        </w:trPr>
        <w:tc>
          <w:tcPr>
            <w:tcW w:w="5030" w:type="dxa"/>
          </w:tcPr>
          <w:p w14:paraId="356D59D1" w14:textId="77777777" w:rsidR="00BE2FB4" w:rsidRPr="00147CFD" w:rsidRDefault="00BE2FB4" w:rsidP="005E5020">
            <w:pPr>
              <w:keepLines/>
              <w:contextualSpacing/>
              <w:rPr>
                <w:rFonts w:ascii="Verdana" w:hAnsi="Verdana"/>
                <w:sz w:val="16"/>
                <w:szCs w:val="16"/>
              </w:rPr>
            </w:pPr>
          </w:p>
          <w:p w14:paraId="3F1B8603" w14:textId="77777777" w:rsidR="00BE2FB4" w:rsidRPr="00940ACB" w:rsidRDefault="00BE2FB4" w:rsidP="005E5020">
            <w:pPr>
              <w:keepLines/>
              <w:contextualSpacing/>
              <w:rPr>
                <w:rFonts w:ascii="Verdana" w:hAnsi="Verdana"/>
                <w:b/>
                <w:bCs/>
                <w:sz w:val="16"/>
                <w:szCs w:val="16"/>
              </w:rPr>
            </w:pPr>
            <w:r w:rsidRPr="00940ACB">
              <w:rPr>
                <w:rFonts w:ascii="Verdana" w:hAnsi="Verdana"/>
                <w:sz w:val="16"/>
                <w:szCs w:val="16"/>
              </w:rPr>
              <w:t>DBL - $1,739; TPL - $1,423; QUA - $1,267; SGL - $3,329; CHD - $629</w:t>
            </w:r>
            <w:r w:rsidRPr="00940ACB">
              <w:rPr>
                <w:rFonts w:ascii="Verdana" w:hAnsi="Verdana"/>
                <w:b/>
                <w:bCs/>
                <w:sz w:val="16"/>
                <w:szCs w:val="16"/>
              </w:rPr>
              <w:br/>
              <w:t>    May 01-27, 2025</w:t>
            </w:r>
          </w:p>
          <w:p w14:paraId="1DF0E7D3" w14:textId="77777777" w:rsidR="00BE2FB4" w:rsidRPr="00940ACB" w:rsidRDefault="00BE2FB4" w:rsidP="005E5020">
            <w:pPr>
              <w:keepLines/>
              <w:contextualSpacing/>
              <w:rPr>
                <w:rFonts w:ascii="Verdana" w:hAnsi="Verdana"/>
                <w:b/>
                <w:bCs/>
                <w:sz w:val="16"/>
                <w:szCs w:val="16"/>
                <w:lang w:val="es-CO"/>
              </w:rPr>
            </w:pPr>
            <w:r w:rsidRPr="00940ACB">
              <w:rPr>
                <w:rFonts w:ascii="Verdana" w:hAnsi="Verdana"/>
                <w:b/>
                <w:bCs/>
                <w:sz w:val="16"/>
                <w:szCs w:val="16"/>
                <w:lang w:val="es-CO"/>
              </w:rPr>
              <w:t>Salidas diarias del 1 de mayo de 2025 al 27 de mayo de 2025</w:t>
            </w:r>
          </w:p>
          <w:p w14:paraId="3DFA4F1C" w14:textId="77777777" w:rsidR="00BE2FB4" w:rsidRPr="00940ACB" w:rsidRDefault="00BE2FB4" w:rsidP="005E5020">
            <w:pPr>
              <w:keepLines/>
              <w:contextualSpacing/>
              <w:rPr>
                <w:rFonts w:ascii="Verdana" w:hAnsi="Verdana"/>
                <w:b/>
                <w:bCs/>
                <w:sz w:val="16"/>
                <w:szCs w:val="16"/>
                <w:lang w:val="es-CO"/>
              </w:rPr>
            </w:pPr>
          </w:p>
          <w:p w14:paraId="46B9CD9F" w14:textId="77777777" w:rsidR="00BE2FB4" w:rsidRPr="00940ACB" w:rsidRDefault="00BE2FB4" w:rsidP="005E5020">
            <w:pPr>
              <w:keepLines/>
              <w:contextualSpacing/>
              <w:rPr>
                <w:rFonts w:ascii="Verdana" w:hAnsi="Verdana"/>
                <w:b/>
                <w:bCs/>
                <w:sz w:val="16"/>
                <w:szCs w:val="16"/>
              </w:rPr>
            </w:pPr>
            <w:r w:rsidRPr="00940ACB">
              <w:rPr>
                <w:rFonts w:ascii="Verdana" w:hAnsi="Verdana"/>
                <w:sz w:val="16"/>
                <w:szCs w:val="16"/>
              </w:rPr>
              <w:t>DBL - $2,029; TPL - $1,613; QUA - $1,407; SGL - $3,899; CHD - $629</w:t>
            </w:r>
            <w:r w:rsidRPr="00940ACB">
              <w:rPr>
                <w:rFonts w:ascii="Verdana" w:hAnsi="Verdana"/>
                <w:b/>
                <w:bCs/>
                <w:sz w:val="16"/>
                <w:szCs w:val="16"/>
              </w:rPr>
              <w:br/>
              <w:t>    May 28-Sep 30, 2025</w:t>
            </w:r>
          </w:p>
          <w:p w14:paraId="61122E8B" w14:textId="77777777" w:rsidR="00BE2FB4" w:rsidRPr="00940ACB" w:rsidRDefault="00BE2FB4" w:rsidP="005E5020">
            <w:pPr>
              <w:keepLines/>
              <w:contextualSpacing/>
              <w:rPr>
                <w:rFonts w:ascii="Verdana" w:hAnsi="Verdana"/>
                <w:b/>
                <w:bCs/>
                <w:sz w:val="16"/>
                <w:szCs w:val="16"/>
                <w:lang w:val="es-CO"/>
              </w:rPr>
            </w:pPr>
            <w:r w:rsidRPr="00940ACB">
              <w:rPr>
                <w:rFonts w:ascii="Verdana" w:hAnsi="Verdana"/>
                <w:b/>
                <w:bCs/>
                <w:sz w:val="16"/>
                <w:szCs w:val="16"/>
                <w:lang w:val="es-CO"/>
              </w:rPr>
              <w:t>Salidas diarias del 28 de mayo de 2025 al 30 de septiembre de 2025</w:t>
            </w:r>
          </w:p>
          <w:p w14:paraId="119065E9" w14:textId="77777777" w:rsidR="00BE2FB4" w:rsidRPr="00940ACB" w:rsidRDefault="00BE2FB4" w:rsidP="005E5020">
            <w:pPr>
              <w:keepLines/>
              <w:contextualSpacing/>
              <w:rPr>
                <w:rFonts w:ascii="Verdana" w:hAnsi="Verdana"/>
                <w:b/>
                <w:bCs/>
                <w:sz w:val="16"/>
                <w:szCs w:val="16"/>
                <w:lang w:val="es-CO"/>
              </w:rPr>
            </w:pPr>
          </w:p>
          <w:p w14:paraId="6BA26632" w14:textId="77777777" w:rsidR="00BE2FB4" w:rsidRPr="00940ACB" w:rsidRDefault="00BE2FB4" w:rsidP="005E5020">
            <w:pPr>
              <w:keepLines/>
              <w:contextualSpacing/>
              <w:rPr>
                <w:rFonts w:ascii="Verdana" w:hAnsi="Verdana"/>
                <w:b/>
                <w:bCs/>
                <w:sz w:val="16"/>
                <w:szCs w:val="16"/>
              </w:rPr>
            </w:pPr>
            <w:r w:rsidRPr="00940ACB">
              <w:rPr>
                <w:rFonts w:ascii="Verdana" w:hAnsi="Verdana"/>
                <w:sz w:val="16"/>
                <w:szCs w:val="16"/>
              </w:rPr>
              <w:t>DBL - $1,629; TPL - $1,349; QUA - $1,209; SGL - $3,099; CHD - $629</w:t>
            </w:r>
            <w:r w:rsidRPr="00940ACB">
              <w:rPr>
                <w:rFonts w:ascii="Verdana" w:hAnsi="Verdana"/>
                <w:b/>
                <w:bCs/>
                <w:sz w:val="16"/>
                <w:szCs w:val="16"/>
              </w:rPr>
              <w:br/>
              <w:t>    Oct 01-31, 2025</w:t>
            </w:r>
          </w:p>
          <w:p w14:paraId="5037821A" w14:textId="77777777" w:rsidR="00BE2FB4" w:rsidRPr="00940ACB" w:rsidRDefault="00BE2FB4" w:rsidP="005E5020">
            <w:pPr>
              <w:keepLines/>
              <w:contextualSpacing/>
              <w:rPr>
                <w:rFonts w:ascii="Verdana" w:hAnsi="Verdana"/>
                <w:b/>
                <w:bCs/>
                <w:sz w:val="16"/>
                <w:szCs w:val="16"/>
                <w:lang w:val="es-CO"/>
              </w:rPr>
            </w:pPr>
            <w:r w:rsidRPr="00940ACB">
              <w:rPr>
                <w:rFonts w:ascii="Verdana" w:hAnsi="Verdana"/>
                <w:b/>
                <w:bCs/>
                <w:sz w:val="16"/>
                <w:szCs w:val="16"/>
                <w:lang w:val="es-CO"/>
              </w:rPr>
              <w:t>Salidas diarias del 1 de octubre de 2025 al 31 de octubre de 2025</w:t>
            </w:r>
          </w:p>
          <w:p w14:paraId="7C86F5AF" w14:textId="77777777" w:rsidR="00BE2FB4" w:rsidRPr="00A34FDD" w:rsidRDefault="00BE2FB4" w:rsidP="005E5020">
            <w:pPr>
              <w:keepLines/>
              <w:rPr>
                <w:rFonts w:ascii="Verdana" w:hAnsi="Verdana"/>
                <w:b/>
                <w:bCs/>
                <w:color w:val="FF0000"/>
                <w:sz w:val="16"/>
                <w:szCs w:val="16"/>
                <w:lang w:val="es-CO"/>
              </w:rPr>
            </w:pPr>
          </w:p>
          <w:p w14:paraId="608C3D66" w14:textId="77777777" w:rsidR="00BE2FB4" w:rsidRPr="00350DEC" w:rsidRDefault="00BE2FB4" w:rsidP="005E5020">
            <w:pPr>
              <w:keepLines/>
              <w:contextualSpacing/>
              <w:rPr>
                <w:rFonts w:ascii="Verdana" w:hAnsi="Verdana"/>
                <w:sz w:val="16"/>
                <w:szCs w:val="16"/>
                <w:lang w:val="es-CO"/>
              </w:rPr>
            </w:pPr>
            <w:r>
              <w:rPr>
                <w:rFonts w:ascii="Verdana" w:hAnsi="Verdana"/>
                <w:sz w:val="16"/>
                <w:szCs w:val="16"/>
                <w:lang w:val="es-CO"/>
              </w:rPr>
              <w:t>**</w:t>
            </w:r>
            <w:r w:rsidRPr="007061DF">
              <w:rPr>
                <w:rFonts w:ascii="Verdana" w:hAnsi="Verdana"/>
                <w:sz w:val="16"/>
                <w:szCs w:val="16"/>
                <w:lang w:val="es-CO"/>
              </w:rPr>
              <w:t>Precios son por persona</w:t>
            </w:r>
            <w:r>
              <w:rPr>
                <w:rFonts w:ascii="Verdana" w:hAnsi="Verdana"/>
                <w:sz w:val="16"/>
                <w:szCs w:val="16"/>
                <w:lang w:val="es-CO"/>
              </w:rPr>
              <w:t xml:space="preserve"> en USD</w:t>
            </w:r>
          </w:p>
          <w:p w14:paraId="7F1C5196" w14:textId="77777777" w:rsidR="00BE2FB4" w:rsidRPr="00733092" w:rsidRDefault="00BE2FB4" w:rsidP="005E5020">
            <w:pPr>
              <w:keepLines/>
              <w:contextualSpacing/>
              <w:rPr>
                <w:rFonts w:ascii="Verdana" w:hAnsi="Verdana"/>
                <w:b/>
                <w:bCs/>
                <w:color w:val="FF0000"/>
                <w:sz w:val="16"/>
                <w:szCs w:val="16"/>
                <w:lang w:val="es-CO"/>
              </w:rPr>
            </w:pPr>
          </w:p>
        </w:tc>
      </w:tr>
    </w:tbl>
    <w:p w14:paraId="5CD6A483" w14:textId="77777777" w:rsidR="00BE2FB4" w:rsidRDefault="00BE2FB4" w:rsidP="00BE2FB4">
      <w:pPr>
        <w:spacing w:after="0" w:line="240" w:lineRule="auto"/>
        <w:ind w:firstLine="432"/>
        <w:jc w:val="center"/>
        <w:rPr>
          <w:rFonts w:ascii="Verdana" w:eastAsia="Times New Roman" w:hAnsi="Verdana" w:cs="Times New Roman"/>
          <w:b/>
          <w:color w:val="C45911"/>
          <w:sz w:val="16"/>
          <w:szCs w:val="16"/>
          <w:lang w:val="es-ES" w:eastAsia="fr-FR"/>
        </w:rPr>
      </w:pPr>
    </w:p>
    <w:p w14:paraId="31722E4D" w14:textId="77777777" w:rsidR="00BE2FB4" w:rsidRPr="00A34FDD" w:rsidRDefault="00BE2FB4" w:rsidP="00BE2FB4">
      <w:pPr>
        <w:spacing w:after="0" w:line="240" w:lineRule="auto"/>
        <w:ind w:firstLine="432"/>
        <w:jc w:val="center"/>
        <w:rPr>
          <w:rFonts w:ascii="Verdana" w:eastAsia="Times New Roman" w:hAnsi="Verdana" w:cs="Times New Roman"/>
          <w:b/>
          <w:color w:val="C45911"/>
          <w:sz w:val="16"/>
          <w:szCs w:val="16"/>
          <w:lang w:val="es-PE" w:eastAsia="fr-FR"/>
        </w:rPr>
      </w:pPr>
    </w:p>
    <w:p w14:paraId="04670B5B" w14:textId="77777777" w:rsidR="00BE2FB4" w:rsidRPr="00A34FDD" w:rsidRDefault="00BE2FB4" w:rsidP="00BE2FB4">
      <w:pPr>
        <w:spacing w:after="0" w:line="240" w:lineRule="auto"/>
        <w:jc w:val="both"/>
        <w:rPr>
          <w:rFonts w:ascii="Verdana" w:hAnsi="Verdana"/>
          <w:b/>
          <w:bCs/>
          <w:sz w:val="16"/>
          <w:szCs w:val="16"/>
          <w:lang w:val="es-PE"/>
        </w:rPr>
      </w:pPr>
      <w:r w:rsidRPr="00A34FDD">
        <w:rPr>
          <w:rFonts w:ascii="Verdana" w:hAnsi="Verdana"/>
          <w:b/>
          <w:bCs/>
          <w:sz w:val="16"/>
          <w:szCs w:val="16"/>
          <w:lang w:val="es-PE"/>
        </w:rPr>
        <w:t>Día 1 Vancouver</w:t>
      </w:r>
    </w:p>
    <w:p w14:paraId="002B4B33" w14:textId="77777777" w:rsidR="00BE2FB4" w:rsidRPr="00A34FDD" w:rsidRDefault="00BE2FB4" w:rsidP="00BE2FB4">
      <w:pPr>
        <w:spacing w:after="0" w:line="240" w:lineRule="auto"/>
        <w:jc w:val="both"/>
        <w:rPr>
          <w:rFonts w:ascii="Verdana" w:hAnsi="Verdana"/>
          <w:sz w:val="16"/>
          <w:szCs w:val="16"/>
          <w:lang w:val="es-PE"/>
        </w:rPr>
      </w:pPr>
      <w:r w:rsidRPr="00A34FDD">
        <w:rPr>
          <w:rFonts w:ascii="Verdana" w:hAnsi="Verdana"/>
          <w:sz w:val="16"/>
          <w:szCs w:val="16"/>
          <w:lang w:val="es-PE"/>
        </w:rPr>
        <w:t>Traslado de llegada y entrega de documentación. Alojamiento.</w:t>
      </w:r>
    </w:p>
    <w:p w14:paraId="17F08C4B" w14:textId="77777777" w:rsidR="00BE2FB4" w:rsidRPr="00A34FDD" w:rsidRDefault="00BE2FB4" w:rsidP="00BE2FB4">
      <w:pPr>
        <w:spacing w:after="0" w:line="240" w:lineRule="auto"/>
        <w:jc w:val="both"/>
        <w:rPr>
          <w:rFonts w:ascii="Verdana" w:hAnsi="Verdana"/>
          <w:b/>
          <w:bCs/>
          <w:sz w:val="16"/>
          <w:szCs w:val="16"/>
          <w:lang w:val="es-PE"/>
        </w:rPr>
      </w:pPr>
    </w:p>
    <w:p w14:paraId="0242C589" w14:textId="77777777" w:rsidR="00BE2FB4" w:rsidRPr="00A34FDD" w:rsidRDefault="00BE2FB4" w:rsidP="00BE2FB4">
      <w:pPr>
        <w:spacing w:after="0" w:line="240" w:lineRule="auto"/>
        <w:jc w:val="both"/>
        <w:rPr>
          <w:rFonts w:ascii="Verdana" w:hAnsi="Verdana"/>
          <w:b/>
          <w:bCs/>
          <w:sz w:val="16"/>
          <w:szCs w:val="16"/>
          <w:lang w:val="es-PE"/>
        </w:rPr>
      </w:pPr>
      <w:r w:rsidRPr="00A34FDD">
        <w:rPr>
          <w:rFonts w:ascii="Verdana" w:hAnsi="Verdana"/>
          <w:b/>
          <w:bCs/>
          <w:sz w:val="16"/>
          <w:szCs w:val="16"/>
          <w:lang w:val="es-PE"/>
        </w:rPr>
        <w:t>Día 2 Vancouver</w:t>
      </w:r>
    </w:p>
    <w:p w14:paraId="56A0C1A9" w14:textId="77777777" w:rsidR="00BE2FB4" w:rsidRPr="00A34FDD" w:rsidRDefault="00BE2FB4" w:rsidP="00BE2FB4">
      <w:pPr>
        <w:spacing w:after="0" w:line="240" w:lineRule="auto"/>
        <w:jc w:val="both"/>
        <w:rPr>
          <w:rFonts w:ascii="Verdana" w:hAnsi="Verdana"/>
          <w:sz w:val="16"/>
          <w:szCs w:val="16"/>
          <w:lang w:val="es-PE"/>
        </w:rPr>
      </w:pPr>
      <w:r w:rsidRPr="00A34FDD">
        <w:rPr>
          <w:rFonts w:ascii="Verdana" w:hAnsi="Verdana"/>
          <w:sz w:val="16"/>
          <w:szCs w:val="16"/>
          <w:lang w:val="es-PE"/>
        </w:rPr>
        <w:t xml:space="preserve">Tour de Ciudad de Vancouver (Incluido). Comenzamos el tour por </w:t>
      </w:r>
      <w:proofErr w:type="spellStart"/>
      <w:r w:rsidRPr="00A34FDD">
        <w:rPr>
          <w:rFonts w:ascii="Verdana" w:hAnsi="Verdana"/>
          <w:sz w:val="16"/>
          <w:szCs w:val="16"/>
          <w:lang w:val="es-PE"/>
        </w:rPr>
        <w:t>Yaletown</w:t>
      </w:r>
      <w:proofErr w:type="spellEnd"/>
      <w:r w:rsidRPr="00A34FDD">
        <w:rPr>
          <w:rFonts w:ascii="Verdana" w:hAnsi="Verdana"/>
          <w:sz w:val="16"/>
          <w:szCs w:val="16"/>
          <w:lang w:val="es-PE"/>
        </w:rPr>
        <w:t xml:space="preserve">, para pasar al exótico Chinatown, el más grande de Canadá. A pocos minutos de allí, llegamos al barrio más antiguo de la ciudad, el entrañable </w:t>
      </w:r>
      <w:proofErr w:type="spellStart"/>
      <w:r w:rsidRPr="00A34FDD">
        <w:rPr>
          <w:rFonts w:ascii="Verdana" w:hAnsi="Verdana"/>
          <w:sz w:val="16"/>
          <w:szCs w:val="16"/>
          <w:lang w:val="es-PE"/>
        </w:rPr>
        <w:t>Gastown</w:t>
      </w:r>
      <w:proofErr w:type="spellEnd"/>
      <w:r w:rsidRPr="00A34FDD">
        <w:rPr>
          <w:rFonts w:ascii="Verdana" w:hAnsi="Verdana"/>
          <w:sz w:val="16"/>
          <w:szCs w:val="16"/>
          <w:lang w:val="es-PE"/>
        </w:rPr>
        <w:t xml:space="preserve">, con un original reloj de vapor y las pequeñas tiendas, galerías y restaurantes de primera categoría. La terminal de cruceros a Alaska, </w:t>
      </w:r>
      <w:proofErr w:type="spellStart"/>
      <w:r w:rsidRPr="00A34FDD">
        <w:rPr>
          <w:rFonts w:ascii="Verdana" w:hAnsi="Verdana"/>
          <w:sz w:val="16"/>
          <w:szCs w:val="16"/>
          <w:lang w:val="es-PE"/>
        </w:rPr>
        <w:t>Canada</w:t>
      </w:r>
      <w:proofErr w:type="spellEnd"/>
      <w:r w:rsidRPr="00A34FDD">
        <w:rPr>
          <w:rFonts w:ascii="Verdana" w:hAnsi="Verdana"/>
          <w:sz w:val="16"/>
          <w:szCs w:val="16"/>
          <w:lang w:val="es-PE"/>
        </w:rPr>
        <w:t xml:space="preserve">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w:t>
      </w:r>
      <w:proofErr w:type="spellStart"/>
      <w:r w:rsidRPr="00A34FDD">
        <w:rPr>
          <w:rFonts w:ascii="Verdana" w:hAnsi="Verdana"/>
          <w:sz w:val="16"/>
          <w:szCs w:val="16"/>
          <w:lang w:val="es-PE"/>
        </w:rPr>
        <w:t>Burrard</w:t>
      </w:r>
      <w:proofErr w:type="spellEnd"/>
      <w:r w:rsidRPr="00A34FDD">
        <w:rPr>
          <w:rFonts w:ascii="Verdana" w:hAnsi="Verdana"/>
          <w:sz w:val="16"/>
          <w:szCs w:val="16"/>
          <w:lang w:val="es-PE"/>
        </w:rPr>
        <w:t xml:space="preserve">. Entraremos a </w:t>
      </w:r>
      <w:proofErr w:type="spellStart"/>
      <w:r w:rsidRPr="00A34FDD">
        <w:rPr>
          <w:rFonts w:ascii="Verdana" w:hAnsi="Verdana"/>
          <w:sz w:val="16"/>
          <w:szCs w:val="16"/>
          <w:lang w:val="es-PE"/>
        </w:rPr>
        <w:t>Granville</w:t>
      </w:r>
      <w:proofErr w:type="spellEnd"/>
      <w:r w:rsidRPr="00A34FDD">
        <w:rPr>
          <w:rFonts w:ascii="Verdana" w:hAnsi="Verdana"/>
          <w:sz w:val="16"/>
          <w:szCs w:val="16"/>
          <w:lang w:val="es-PE"/>
        </w:rPr>
        <w:t xml:space="preserve"> Island con su artesanía local y el ambiente marinero en el pequeño puerto deportivo. Se recomienda de manera opcional el Tour Norte de Vancouver (opcional) disfrutando de una experiencia única cuando atraviesen el puente colgante, </w:t>
      </w:r>
      <w:proofErr w:type="spellStart"/>
      <w:r w:rsidRPr="00A34FDD">
        <w:rPr>
          <w:rFonts w:ascii="Verdana" w:hAnsi="Verdana"/>
          <w:sz w:val="16"/>
          <w:szCs w:val="16"/>
          <w:lang w:val="es-PE"/>
        </w:rPr>
        <w:t>Capilano</w:t>
      </w:r>
      <w:proofErr w:type="spellEnd"/>
      <w:r w:rsidRPr="00A34FDD">
        <w:rPr>
          <w:rFonts w:ascii="Verdana" w:hAnsi="Verdana"/>
          <w:sz w:val="16"/>
          <w:szCs w:val="16"/>
          <w:lang w:val="es-PE"/>
        </w:rPr>
        <w:t xml:space="preserve"> </w:t>
      </w:r>
      <w:proofErr w:type="spellStart"/>
      <w:r w:rsidRPr="00A34FDD">
        <w:rPr>
          <w:rFonts w:ascii="Verdana" w:hAnsi="Verdana"/>
          <w:sz w:val="16"/>
          <w:szCs w:val="16"/>
          <w:lang w:val="es-PE"/>
        </w:rPr>
        <w:t>Suspension</w:t>
      </w:r>
      <w:proofErr w:type="spellEnd"/>
      <w:r w:rsidRPr="00A34FDD">
        <w:rPr>
          <w:rFonts w:ascii="Verdana" w:hAnsi="Verdana"/>
          <w:sz w:val="16"/>
          <w:szCs w:val="16"/>
          <w:lang w:val="es-PE"/>
        </w:rPr>
        <w:t xml:space="preserve"> Bridge, con su vista impresionante vista al cañón, y el teleférico que nos llevará a la cima de </w:t>
      </w:r>
      <w:proofErr w:type="spellStart"/>
      <w:r w:rsidRPr="00A34FDD">
        <w:rPr>
          <w:rFonts w:ascii="Verdana" w:hAnsi="Verdana"/>
          <w:sz w:val="16"/>
          <w:szCs w:val="16"/>
          <w:lang w:val="es-PE"/>
        </w:rPr>
        <w:t>Grouse</w:t>
      </w:r>
      <w:proofErr w:type="spellEnd"/>
      <w:r w:rsidRPr="00A34FDD">
        <w:rPr>
          <w:rFonts w:ascii="Verdana" w:hAnsi="Verdana"/>
          <w:sz w:val="16"/>
          <w:szCs w:val="16"/>
          <w:lang w:val="es-PE"/>
        </w:rPr>
        <w:t xml:space="preserve"> Mountain. Alojamiento.</w:t>
      </w:r>
    </w:p>
    <w:p w14:paraId="703258D3" w14:textId="77777777" w:rsidR="00BE2FB4" w:rsidRPr="00A34FDD" w:rsidRDefault="00BE2FB4" w:rsidP="00BE2FB4">
      <w:pPr>
        <w:spacing w:after="0" w:line="240" w:lineRule="auto"/>
        <w:jc w:val="both"/>
        <w:rPr>
          <w:rFonts w:ascii="Verdana" w:hAnsi="Verdana"/>
          <w:b/>
          <w:bCs/>
          <w:sz w:val="16"/>
          <w:szCs w:val="16"/>
          <w:lang w:val="es-PE"/>
        </w:rPr>
      </w:pPr>
    </w:p>
    <w:p w14:paraId="5686974E" w14:textId="77777777" w:rsidR="00BE2FB4" w:rsidRPr="00A34FDD" w:rsidRDefault="00BE2FB4" w:rsidP="00BE2FB4">
      <w:pPr>
        <w:spacing w:after="0" w:line="240" w:lineRule="auto"/>
        <w:jc w:val="both"/>
        <w:rPr>
          <w:rFonts w:ascii="Verdana" w:hAnsi="Verdana"/>
          <w:b/>
          <w:bCs/>
          <w:sz w:val="16"/>
          <w:szCs w:val="16"/>
          <w:lang w:val="es-PE"/>
        </w:rPr>
      </w:pPr>
      <w:r w:rsidRPr="00A34FDD">
        <w:rPr>
          <w:rFonts w:ascii="Verdana" w:hAnsi="Verdana"/>
          <w:b/>
          <w:bCs/>
          <w:sz w:val="16"/>
          <w:szCs w:val="16"/>
          <w:lang w:val="es-PE"/>
        </w:rPr>
        <w:t>Día 3 Vancouver - Victoria - Vancouver</w:t>
      </w:r>
    </w:p>
    <w:p w14:paraId="04676089" w14:textId="77777777" w:rsidR="00BE2FB4" w:rsidRPr="00A34FDD" w:rsidRDefault="00BE2FB4" w:rsidP="00BE2FB4">
      <w:pPr>
        <w:spacing w:after="0" w:line="240" w:lineRule="auto"/>
        <w:jc w:val="both"/>
        <w:rPr>
          <w:rFonts w:ascii="Verdana" w:hAnsi="Verdana"/>
          <w:sz w:val="16"/>
          <w:szCs w:val="16"/>
          <w:lang w:val="es-PE"/>
        </w:rPr>
      </w:pPr>
      <w:r w:rsidRPr="00A34FDD">
        <w:rPr>
          <w:rFonts w:ascii="Verdana" w:hAnsi="Verdana"/>
          <w:sz w:val="16"/>
          <w:szCs w:val="16"/>
          <w:lang w:val="es-PE"/>
        </w:rPr>
        <w:t xml:space="preserve">Tour de Victoria (Incluido). El día empieza con un cómodo viaje de 1.5 horas en el ferry (incluido) que nos trasladará a la Isla de Vancouver. Navegaremos entre un archipiélago con pequeñas comunidades, casas de campo, y si tenemos suerte ballenas grises, orcas y focas cerca de nuestra embarcación. Ya en la isla, nuestra primera visita será a los hermosos Jardines </w:t>
      </w:r>
      <w:proofErr w:type="spellStart"/>
      <w:r w:rsidRPr="00A34FDD">
        <w:rPr>
          <w:rFonts w:ascii="Verdana" w:hAnsi="Verdana"/>
          <w:sz w:val="16"/>
          <w:szCs w:val="16"/>
          <w:lang w:val="es-PE"/>
        </w:rPr>
        <w:t>Butchart</w:t>
      </w:r>
      <w:proofErr w:type="spellEnd"/>
      <w:r w:rsidRPr="00A34FDD">
        <w:rPr>
          <w:rFonts w:ascii="Verdana" w:hAnsi="Verdana"/>
          <w:sz w:val="16"/>
          <w:szCs w:val="16"/>
          <w:lang w:val="es-PE"/>
        </w:rPr>
        <w:t xml:space="preserve"> (incluido), los jardines más famosos de América por su variedad increíble de flores y árboles. Continuaremos hacia el centro de la ciudad, donde tendremos tiempo libre para poder caminar las calles de Victoria. El Hotel Fairmont </w:t>
      </w:r>
      <w:proofErr w:type="spellStart"/>
      <w:r w:rsidRPr="00A34FDD">
        <w:rPr>
          <w:rFonts w:ascii="Verdana" w:hAnsi="Verdana"/>
          <w:sz w:val="16"/>
          <w:szCs w:val="16"/>
          <w:lang w:val="es-PE"/>
        </w:rPr>
        <w:t>Empress</w:t>
      </w:r>
      <w:proofErr w:type="spellEnd"/>
      <w:r w:rsidRPr="00A34FDD">
        <w:rPr>
          <w:rFonts w:ascii="Verdana" w:hAnsi="Verdana"/>
          <w:sz w:val="16"/>
          <w:szCs w:val="16"/>
          <w:lang w:val="es-PE"/>
        </w:rPr>
        <w:t xml:space="preserve">, frente a la bahía, es el edificio más fotografiado en Victoria, y no hay que olvidar el paseo por </w:t>
      </w:r>
      <w:proofErr w:type="spellStart"/>
      <w:r w:rsidRPr="00A34FDD">
        <w:rPr>
          <w:rFonts w:ascii="Verdana" w:hAnsi="Verdana"/>
          <w:sz w:val="16"/>
          <w:szCs w:val="16"/>
          <w:lang w:val="es-PE"/>
        </w:rPr>
        <w:t>Government</w:t>
      </w:r>
      <w:proofErr w:type="spellEnd"/>
      <w:r w:rsidRPr="00A34FDD">
        <w:rPr>
          <w:rFonts w:ascii="Verdana" w:hAnsi="Verdana"/>
          <w:sz w:val="16"/>
          <w:szCs w:val="16"/>
          <w:lang w:val="es-PE"/>
        </w:rPr>
        <w:t xml:space="preserve"> Street con tiendas originales mostrando sus productos de origen británico. Al final de la tarde regreso a Vancouver vía ferry (incluido). Posibilidad de volver en un vuelo panorámico en hidroavión a Vancouver (no incluido) en tan solo 35 minutos. </w:t>
      </w:r>
    </w:p>
    <w:p w14:paraId="0CEF090B" w14:textId="77777777" w:rsidR="00BE2FB4" w:rsidRPr="00A34FDD" w:rsidRDefault="00BE2FB4" w:rsidP="00BE2FB4">
      <w:pPr>
        <w:spacing w:after="0" w:line="240" w:lineRule="auto"/>
        <w:jc w:val="both"/>
        <w:rPr>
          <w:rFonts w:ascii="Verdana" w:hAnsi="Verdana"/>
          <w:b/>
          <w:bCs/>
          <w:sz w:val="16"/>
          <w:szCs w:val="16"/>
          <w:lang w:val="es-PE"/>
        </w:rPr>
      </w:pPr>
    </w:p>
    <w:p w14:paraId="493A90FC" w14:textId="77777777" w:rsidR="00BE2FB4" w:rsidRDefault="00BE2FB4" w:rsidP="00BE2FB4">
      <w:pPr>
        <w:spacing w:after="0" w:line="240" w:lineRule="auto"/>
        <w:jc w:val="both"/>
        <w:rPr>
          <w:rFonts w:ascii="Verdana" w:hAnsi="Verdana"/>
          <w:b/>
          <w:bCs/>
          <w:sz w:val="16"/>
          <w:szCs w:val="16"/>
          <w:lang w:val="es-PE"/>
        </w:rPr>
      </w:pPr>
    </w:p>
    <w:p w14:paraId="66D8F0E8" w14:textId="77777777" w:rsidR="00BE2FB4" w:rsidRDefault="00BE2FB4" w:rsidP="00BE2FB4">
      <w:pPr>
        <w:spacing w:after="0" w:line="240" w:lineRule="auto"/>
        <w:jc w:val="both"/>
        <w:rPr>
          <w:rFonts w:ascii="Verdana" w:hAnsi="Verdana"/>
          <w:b/>
          <w:bCs/>
          <w:sz w:val="16"/>
          <w:szCs w:val="16"/>
          <w:lang w:val="es-PE"/>
        </w:rPr>
      </w:pPr>
    </w:p>
    <w:p w14:paraId="2B9EDA8F" w14:textId="77777777" w:rsidR="00BE2FB4" w:rsidRDefault="00BE2FB4" w:rsidP="00BE2FB4">
      <w:pPr>
        <w:spacing w:after="0" w:line="240" w:lineRule="auto"/>
        <w:jc w:val="both"/>
        <w:rPr>
          <w:rFonts w:ascii="Verdana" w:hAnsi="Verdana"/>
          <w:b/>
          <w:bCs/>
          <w:sz w:val="16"/>
          <w:szCs w:val="16"/>
          <w:lang w:val="es-PE"/>
        </w:rPr>
      </w:pPr>
    </w:p>
    <w:p w14:paraId="08337778" w14:textId="77777777" w:rsidR="00BE2FB4" w:rsidRDefault="00BE2FB4" w:rsidP="00BE2FB4">
      <w:pPr>
        <w:spacing w:after="0" w:line="240" w:lineRule="auto"/>
        <w:jc w:val="both"/>
        <w:rPr>
          <w:rFonts w:ascii="Verdana" w:hAnsi="Verdana"/>
          <w:b/>
          <w:bCs/>
          <w:sz w:val="16"/>
          <w:szCs w:val="16"/>
          <w:lang w:val="es-PE"/>
        </w:rPr>
      </w:pPr>
    </w:p>
    <w:p w14:paraId="397AF011" w14:textId="77777777" w:rsidR="00BE2FB4" w:rsidRDefault="00BE2FB4" w:rsidP="00BE2FB4">
      <w:pPr>
        <w:spacing w:after="0" w:line="240" w:lineRule="auto"/>
        <w:jc w:val="both"/>
        <w:rPr>
          <w:rFonts w:ascii="Verdana" w:hAnsi="Verdana"/>
          <w:b/>
          <w:bCs/>
          <w:sz w:val="16"/>
          <w:szCs w:val="16"/>
          <w:lang w:val="es-PE"/>
        </w:rPr>
      </w:pPr>
    </w:p>
    <w:p w14:paraId="3C587BDE" w14:textId="77777777" w:rsidR="00BE2FB4" w:rsidRDefault="00BE2FB4" w:rsidP="00BE2FB4">
      <w:pPr>
        <w:spacing w:after="0" w:line="240" w:lineRule="auto"/>
        <w:jc w:val="both"/>
        <w:rPr>
          <w:rFonts w:ascii="Verdana" w:hAnsi="Verdana"/>
          <w:b/>
          <w:bCs/>
          <w:sz w:val="16"/>
          <w:szCs w:val="16"/>
          <w:lang w:val="es-PE"/>
        </w:rPr>
      </w:pPr>
    </w:p>
    <w:p w14:paraId="2994B643" w14:textId="77777777" w:rsidR="00BE2FB4" w:rsidRDefault="00BE2FB4" w:rsidP="00BE2FB4">
      <w:pPr>
        <w:spacing w:after="0" w:line="240" w:lineRule="auto"/>
        <w:jc w:val="both"/>
        <w:rPr>
          <w:rFonts w:ascii="Verdana" w:hAnsi="Verdana"/>
          <w:b/>
          <w:bCs/>
          <w:sz w:val="16"/>
          <w:szCs w:val="16"/>
          <w:lang w:val="es-PE"/>
        </w:rPr>
      </w:pPr>
    </w:p>
    <w:p w14:paraId="4920EE2C" w14:textId="77777777" w:rsidR="00BE2FB4" w:rsidRDefault="00BE2FB4" w:rsidP="00BE2FB4">
      <w:pPr>
        <w:spacing w:after="0" w:line="240" w:lineRule="auto"/>
        <w:jc w:val="both"/>
        <w:rPr>
          <w:rFonts w:ascii="Verdana" w:hAnsi="Verdana"/>
          <w:b/>
          <w:bCs/>
          <w:sz w:val="16"/>
          <w:szCs w:val="16"/>
          <w:lang w:val="es-PE"/>
        </w:rPr>
      </w:pPr>
    </w:p>
    <w:p w14:paraId="0F5DF2EB" w14:textId="77777777" w:rsidR="00BE2FB4" w:rsidRPr="00A34FDD" w:rsidRDefault="00BE2FB4" w:rsidP="00BE2FB4">
      <w:pPr>
        <w:spacing w:after="0" w:line="240" w:lineRule="auto"/>
        <w:jc w:val="both"/>
        <w:rPr>
          <w:rFonts w:ascii="Verdana" w:hAnsi="Verdana"/>
          <w:b/>
          <w:bCs/>
          <w:sz w:val="16"/>
          <w:szCs w:val="16"/>
          <w:lang w:val="es-PE"/>
        </w:rPr>
      </w:pPr>
      <w:r w:rsidRPr="00A34FDD">
        <w:rPr>
          <w:rFonts w:ascii="Verdana" w:hAnsi="Verdana"/>
          <w:b/>
          <w:bCs/>
          <w:sz w:val="16"/>
          <w:szCs w:val="16"/>
          <w:lang w:val="es-PE"/>
        </w:rPr>
        <w:t xml:space="preserve">Día 4 Vancouver - </w:t>
      </w:r>
      <w:proofErr w:type="spellStart"/>
      <w:r w:rsidRPr="00A34FDD">
        <w:rPr>
          <w:rFonts w:ascii="Verdana" w:hAnsi="Verdana"/>
          <w:b/>
          <w:bCs/>
          <w:sz w:val="16"/>
          <w:szCs w:val="16"/>
          <w:lang w:val="es-PE"/>
        </w:rPr>
        <w:t>Whistler</w:t>
      </w:r>
      <w:proofErr w:type="spellEnd"/>
      <w:r w:rsidRPr="00A34FDD">
        <w:rPr>
          <w:rFonts w:ascii="Verdana" w:hAnsi="Verdana"/>
          <w:b/>
          <w:bCs/>
          <w:sz w:val="16"/>
          <w:szCs w:val="16"/>
          <w:lang w:val="es-PE"/>
        </w:rPr>
        <w:t xml:space="preserve"> - Vancouver</w:t>
      </w:r>
    </w:p>
    <w:p w14:paraId="223CC830" w14:textId="77777777" w:rsidR="00BE2FB4" w:rsidRPr="00A34FDD" w:rsidRDefault="00BE2FB4" w:rsidP="00BE2FB4">
      <w:pPr>
        <w:spacing w:after="0" w:line="240" w:lineRule="auto"/>
        <w:jc w:val="both"/>
        <w:rPr>
          <w:rFonts w:ascii="Verdana" w:hAnsi="Verdana"/>
          <w:sz w:val="16"/>
          <w:szCs w:val="16"/>
          <w:lang w:val="es-PE"/>
        </w:rPr>
      </w:pPr>
      <w:r w:rsidRPr="00A34FDD">
        <w:rPr>
          <w:rFonts w:ascii="Verdana" w:hAnsi="Verdana"/>
          <w:sz w:val="16"/>
          <w:szCs w:val="16"/>
          <w:lang w:val="es-PE"/>
        </w:rPr>
        <w:t xml:space="preserve">Tour de </w:t>
      </w:r>
      <w:proofErr w:type="spellStart"/>
      <w:r w:rsidRPr="00A34FDD">
        <w:rPr>
          <w:rFonts w:ascii="Verdana" w:hAnsi="Verdana"/>
          <w:sz w:val="16"/>
          <w:szCs w:val="16"/>
          <w:lang w:val="es-PE"/>
        </w:rPr>
        <w:t>Whistler</w:t>
      </w:r>
      <w:proofErr w:type="spellEnd"/>
      <w:r w:rsidRPr="00A34FDD">
        <w:rPr>
          <w:rFonts w:ascii="Verdana" w:hAnsi="Verdana"/>
          <w:sz w:val="16"/>
          <w:szCs w:val="16"/>
          <w:lang w:val="es-PE"/>
        </w:rPr>
        <w:t xml:space="preserve"> (Incluido). Saliendo de Vancouver nos adentraremos en una de las carreteras más reconocidas por su espectacularidad: Sea </w:t>
      </w:r>
      <w:proofErr w:type="spellStart"/>
      <w:r w:rsidRPr="00A34FDD">
        <w:rPr>
          <w:rFonts w:ascii="Verdana" w:hAnsi="Verdana"/>
          <w:sz w:val="16"/>
          <w:szCs w:val="16"/>
          <w:lang w:val="es-PE"/>
        </w:rPr>
        <w:t>to</w:t>
      </w:r>
      <w:proofErr w:type="spellEnd"/>
      <w:r w:rsidRPr="00A34FDD">
        <w:rPr>
          <w:rFonts w:ascii="Verdana" w:hAnsi="Verdana"/>
          <w:sz w:val="16"/>
          <w:szCs w:val="16"/>
          <w:lang w:val="es-PE"/>
        </w:rPr>
        <w:t xml:space="preserve"> </w:t>
      </w:r>
      <w:proofErr w:type="spellStart"/>
      <w:r w:rsidRPr="00A34FDD">
        <w:rPr>
          <w:rFonts w:ascii="Verdana" w:hAnsi="Verdana"/>
          <w:sz w:val="16"/>
          <w:szCs w:val="16"/>
          <w:lang w:val="es-PE"/>
        </w:rPr>
        <w:t>Sky</w:t>
      </w:r>
      <w:proofErr w:type="spellEnd"/>
      <w:r w:rsidRPr="00A34FDD">
        <w:rPr>
          <w:rFonts w:ascii="Verdana" w:hAnsi="Verdana"/>
          <w:sz w:val="16"/>
          <w:szCs w:val="16"/>
          <w:lang w:val="es-PE"/>
        </w:rPr>
        <w:t xml:space="preserve"> </w:t>
      </w:r>
      <w:proofErr w:type="spellStart"/>
      <w:r w:rsidRPr="00A34FDD">
        <w:rPr>
          <w:rFonts w:ascii="Verdana" w:hAnsi="Verdana"/>
          <w:sz w:val="16"/>
          <w:szCs w:val="16"/>
          <w:lang w:val="es-PE"/>
        </w:rPr>
        <w:t>Highway</w:t>
      </w:r>
      <w:proofErr w:type="spellEnd"/>
      <w:r w:rsidRPr="00A34FDD">
        <w:rPr>
          <w:rFonts w:ascii="Verdana" w:hAnsi="Verdana"/>
          <w:sz w:val="16"/>
          <w:szCs w:val="16"/>
          <w:lang w:val="es-PE"/>
        </w:rPr>
        <w:t xml:space="preserve">. Haremos la primera parada en las imponentes cascadas Shannon, que, con sus 333 m de caída, son el último escalafón que las gélidas aguas recorren antes de caer al mar. Pasando por el pueblo de </w:t>
      </w:r>
      <w:proofErr w:type="spellStart"/>
      <w:r w:rsidRPr="00A34FDD">
        <w:rPr>
          <w:rFonts w:ascii="Verdana" w:hAnsi="Verdana"/>
          <w:sz w:val="16"/>
          <w:szCs w:val="16"/>
          <w:lang w:val="es-PE"/>
        </w:rPr>
        <w:t>Squamish</w:t>
      </w:r>
      <w:proofErr w:type="spellEnd"/>
      <w:r w:rsidRPr="00A34FDD">
        <w:rPr>
          <w:rFonts w:ascii="Verdana" w:hAnsi="Verdana"/>
          <w:sz w:val="16"/>
          <w:szCs w:val="16"/>
          <w:lang w:val="es-PE"/>
        </w:rPr>
        <w:t xml:space="preserve"> se levanta majestuoso el monolito de granito más alto de Canadá, el </w:t>
      </w:r>
      <w:proofErr w:type="spellStart"/>
      <w:r w:rsidRPr="00A34FDD">
        <w:rPr>
          <w:rFonts w:ascii="Verdana" w:hAnsi="Verdana"/>
          <w:sz w:val="16"/>
          <w:szCs w:val="16"/>
          <w:lang w:val="es-PE"/>
        </w:rPr>
        <w:t>Stawamus</w:t>
      </w:r>
      <w:proofErr w:type="spellEnd"/>
      <w:r w:rsidRPr="00A34FDD">
        <w:rPr>
          <w:rFonts w:ascii="Verdana" w:hAnsi="Verdana"/>
          <w:sz w:val="16"/>
          <w:szCs w:val="16"/>
          <w:lang w:val="es-PE"/>
        </w:rPr>
        <w:t xml:space="preserve"> </w:t>
      </w:r>
      <w:proofErr w:type="spellStart"/>
      <w:r w:rsidRPr="00A34FDD">
        <w:rPr>
          <w:rFonts w:ascii="Verdana" w:hAnsi="Verdana"/>
          <w:sz w:val="16"/>
          <w:szCs w:val="16"/>
          <w:lang w:val="es-PE"/>
        </w:rPr>
        <w:t>Chief</w:t>
      </w:r>
      <w:proofErr w:type="spellEnd"/>
      <w:r w:rsidRPr="00A34FDD">
        <w:rPr>
          <w:rFonts w:ascii="Verdana" w:hAnsi="Verdana"/>
          <w:sz w:val="16"/>
          <w:szCs w:val="16"/>
          <w:lang w:val="es-PE"/>
        </w:rPr>
        <w:t>, mejor conocido como “</w:t>
      </w:r>
      <w:proofErr w:type="spellStart"/>
      <w:r w:rsidRPr="00A34FDD">
        <w:rPr>
          <w:rFonts w:ascii="Verdana" w:hAnsi="Verdana"/>
          <w:sz w:val="16"/>
          <w:szCs w:val="16"/>
          <w:lang w:val="es-PE"/>
        </w:rPr>
        <w:t>The</w:t>
      </w:r>
      <w:proofErr w:type="spellEnd"/>
      <w:r w:rsidRPr="00A34FDD">
        <w:rPr>
          <w:rFonts w:ascii="Verdana" w:hAnsi="Verdana"/>
          <w:sz w:val="16"/>
          <w:szCs w:val="16"/>
          <w:lang w:val="es-PE"/>
        </w:rPr>
        <w:t xml:space="preserve"> </w:t>
      </w:r>
      <w:proofErr w:type="spellStart"/>
      <w:r w:rsidRPr="00A34FDD">
        <w:rPr>
          <w:rFonts w:ascii="Verdana" w:hAnsi="Verdana"/>
          <w:sz w:val="16"/>
          <w:szCs w:val="16"/>
          <w:lang w:val="es-PE"/>
        </w:rPr>
        <w:t>Chief</w:t>
      </w:r>
      <w:proofErr w:type="spellEnd"/>
      <w:r w:rsidRPr="00A34FDD">
        <w:rPr>
          <w:rFonts w:ascii="Verdana" w:hAnsi="Verdana"/>
          <w:sz w:val="16"/>
          <w:szCs w:val="16"/>
          <w:lang w:val="es-PE"/>
        </w:rPr>
        <w:t xml:space="preserve">” de 700m de altura. Llegamos a la Villa de </w:t>
      </w:r>
      <w:proofErr w:type="spellStart"/>
      <w:r w:rsidRPr="00A34FDD">
        <w:rPr>
          <w:rFonts w:ascii="Verdana" w:hAnsi="Verdana"/>
          <w:sz w:val="16"/>
          <w:szCs w:val="16"/>
          <w:lang w:val="es-PE"/>
        </w:rPr>
        <w:t>Whistler</w:t>
      </w:r>
      <w:proofErr w:type="spellEnd"/>
      <w:r w:rsidRPr="00A34FDD">
        <w:rPr>
          <w:rFonts w:ascii="Verdana" w:hAnsi="Verdana"/>
          <w:sz w:val="16"/>
          <w:szCs w:val="16"/>
          <w:lang w:val="es-PE"/>
        </w:rPr>
        <w:t xml:space="preserve"> la cual cuenta con infinidad de tiendas y restaurantes que son un deleite para el viajero que busca el recuerdo más adecuado mientras admira el paisaje de Montanas. Tiempo libre para disfrutar de la villa. Por la tarde regreso a Vancouver. Posibilidad de volver en un vuelo</w:t>
      </w:r>
      <w:r w:rsidRPr="00A34FDD">
        <w:rPr>
          <w:rFonts w:ascii="Verdana" w:hAnsi="Verdana"/>
          <w:b/>
          <w:bCs/>
          <w:sz w:val="16"/>
          <w:szCs w:val="16"/>
          <w:lang w:val="es-PE"/>
        </w:rPr>
        <w:t xml:space="preserve"> </w:t>
      </w:r>
      <w:r w:rsidRPr="00A34FDD">
        <w:rPr>
          <w:rFonts w:ascii="Verdana" w:hAnsi="Verdana"/>
          <w:sz w:val="16"/>
          <w:szCs w:val="16"/>
          <w:lang w:val="es-PE"/>
        </w:rPr>
        <w:t>panorámico en hidroavión a Vancouver (no incluido) en tan solo 30 minutos. Alojamiento</w:t>
      </w:r>
    </w:p>
    <w:p w14:paraId="10D8905D" w14:textId="77777777" w:rsidR="00BE2FB4" w:rsidRPr="00A34FDD" w:rsidRDefault="00BE2FB4" w:rsidP="00BE2FB4">
      <w:pPr>
        <w:spacing w:after="0" w:line="240" w:lineRule="auto"/>
        <w:jc w:val="both"/>
        <w:rPr>
          <w:rFonts w:ascii="Verdana" w:hAnsi="Verdana"/>
          <w:b/>
          <w:bCs/>
          <w:sz w:val="16"/>
          <w:szCs w:val="16"/>
          <w:lang w:val="es-PE"/>
        </w:rPr>
      </w:pPr>
    </w:p>
    <w:p w14:paraId="5F26F8BB" w14:textId="77777777" w:rsidR="00BE2FB4" w:rsidRPr="00A34FDD" w:rsidRDefault="00BE2FB4" w:rsidP="00BE2FB4">
      <w:pPr>
        <w:spacing w:after="0" w:line="240" w:lineRule="auto"/>
        <w:jc w:val="both"/>
        <w:rPr>
          <w:rFonts w:ascii="Verdana" w:hAnsi="Verdana"/>
          <w:b/>
          <w:bCs/>
          <w:sz w:val="16"/>
          <w:szCs w:val="16"/>
          <w:lang w:val="es-PE"/>
        </w:rPr>
      </w:pPr>
      <w:r w:rsidRPr="00A34FDD">
        <w:rPr>
          <w:rFonts w:ascii="Verdana" w:hAnsi="Verdana"/>
          <w:b/>
          <w:bCs/>
          <w:sz w:val="16"/>
          <w:szCs w:val="16"/>
          <w:lang w:val="es-PE"/>
        </w:rPr>
        <w:t>Día 5 Vancouver</w:t>
      </w:r>
    </w:p>
    <w:p w14:paraId="7520F991" w14:textId="77777777" w:rsidR="00BE2FB4" w:rsidRPr="00A34FDD" w:rsidRDefault="00BE2FB4" w:rsidP="00BE2FB4">
      <w:pPr>
        <w:spacing w:after="0" w:line="240" w:lineRule="auto"/>
        <w:jc w:val="both"/>
        <w:rPr>
          <w:rFonts w:ascii="Verdana" w:hAnsi="Verdana"/>
          <w:sz w:val="16"/>
          <w:szCs w:val="16"/>
          <w:lang w:val="es-PE"/>
        </w:rPr>
      </w:pPr>
      <w:r w:rsidRPr="00A34FDD">
        <w:rPr>
          <w:rFonts w:ascii="Verdana" w:hAnsi="Verdana"/>
          <w:sz w:val="16"/>
          <w:szCs w:val="16"/>
          <w:lang w:val="es-PE"/>
        </w:rPr>
        <w:t>A la hora establecida traslado al aeropuerto y fin de nuestros servicios.</w:t>
      </w:r>
    </w:p>
    <w:p w14:paraId="0D133580" w14:textId="77777777" w:rsidR="00BE2FB4" w:rsidRDefault="00BE2FB4" w:rsidP="00BE2FB4">
      <w:pPr>
        <w:spacing w:after="0" w:line="240" w:lineRule="auto"/>
        <w:jc w:val="both"/>
        <w:rPr>
          <w:rFonts w:ascii="Verdana" w:hAnsi="Verdana"/>
          <w:b/>
          <w:bCs/>
          <w:sz w:val="16"/>
          <w:szCs w:val="16"/>
          <w:lang w:val="es-CO"/>
        </w:rPr>
      </w:pPr>
    </w:p>
    <w:p w14:paraId="34F832DD" w14:textId="77777777" w:rsidR="00BE2FB4" w:rsidRPr="00136552" w:rsidRDefault="00BE2FB4" w:rsidP="00BE2FB4">
      <w:pPr>
        <w:spacing w:after="0" w:line="240" w:lineRule="auto"/>
        <w:jc w:val="both"/>
        <w:rPr>
          <w:rFonts w:ascii="Verdana" w:hAnsi="Verdana"/>
          <w:b/>
          <w:bCs/>
          <w:sz w:val="16"/>
          <w:szCs w:val="16"/>
        </w:rPr>
      </w:pPr>
      <w:r w:rsidRPr="00136552">
        <w:rPr>
          <w:rFonts w:ascii="Verdana" w:hAnsi="Verdana"/>
          <w:b/>
          <w:bCs/>
          <w:sz w:val="16"/>
          <w:szCs w:val="16"/>
        </w:rPr>
        <w:t>HOTEL PROPUESTO:</w:t>
      </w:r>
    </w:p>
    <w:p w14:paraId="30C40714" w14:textId="77777777" w:rsidR="00BE2FB4" w:rsidRPr="00136552" w:rsidRDefault="00BE2FB4" w:rsidP="00BE2FB4">
      <w:pPr>
        <w:spacing w:after="0" w:line="240" w:lineRule="auto"/>
        <w:jc w:val="both"/>
        <w:rPr>
          <w:rFonts w:ascii="Verdana" w:hAnsi="Verdana"/>
          <w:sz w:val="16"/>
          <w:szCs w:val="16"/>
        </w:rPr>
      </w:pPr>
      <w:r w:rsidRPr="00136552">
        <w:rPr>
          <w:rFonts w:ascii="Verdana" w:hAnsi="Verdana"/>
          <w:sz w:val="16"/>
          <w:szCs w:val="16"/>
        </w:rPr>
        <w:t xml:space="preserve">VANCOUVER- </w:t>
      </w:r>
      <w:r>
        <w:rPr>
          <w:rFonts w:ascii="Verdana" w:hAnsi="Verdana"/>
          <w:sz w:val="16"/>
          <w:szCs w:val="16"/>
        </w:rPr>
        <w:t>The Sutton Place Hotel Vancouver</w:t>
      </w:r>
      <w:r w:rsidRPr="00136552">
        <w:rPr>
          <w:rFonts w:ascii="Verdana" w:hAnsi="Verdana"/>
          <w:sz w:val="16"/>
          <w:szCs w:val="16"/>
        </w:rPr>
        <w:t xml:space="preserve"> o similar</w:t>
      </w:r>
      <w:r>
        <w:rPr>
          <w:rFonts w:ascii="Verdana" w:hAnsi="Verdana"/>
          <w:sz w:val="16"/>
          <w:szCs w:val="16"/>
        </w:rPr>
        <w:t xml:space="preserve"> </w:t>
      </w:r>
      <w:r w:rsidRPr="00136552">
        <w:rPr>
          <w:rFonts w:ascii="Verdana" w:hAnsi="Verdana"/>
          <w:sz w:val="16"/>
          <w:szCs w:val="16"/>
        </w:rPr>
        <w:t>-Hotel 4*</w:t>
      </w:r>
    </w:p>
    <w:p w14:paraId="6B5045FB" w14:textId="77777777" w:rsidR="00BE2FB4" w:rsidRPr="00147CFD" w:rsidRDefault="00BE2FB4" w:rsidP="00BE2FB4">
      <w:pPr>
        <w:spacing w:after="0" w:line="240" w:lineRule="auto"/>
        <w:jc w:val="both"/>
        <w:rPr>
          <w:rFonts w:ascii="Verdana" w:hAnsi="Verdana"/>
          <w:b/>
          <w:bCs/>
          <w:sz w:val="16"/>
          <w:szCs w:val="16"/>
        </w:rPr>
      </w:pPr>
    </w:p>
    <w:p w14:paraId="0199A579" w14:textId="77777777" w:rsidR="00BE2FB4" w:rsidRPr="00147CFD" w:rsidRDefault="00BE2FB4" w:rsidP="00BE2FB4">
      <w:pPr>
        <w:spacing w:after="0" w:line="240" w:lineRule="auto"/>
        <w:jc w:val="both"/>
        <w:rPr>
          <w:rFonts w:ascii="Verdana" w:eastAsia="Times New Roman" w:hAnsi="Verdana" w:cs="Times New Roman"/>
          <w:b/>
          <w:sz w:val="16"/>
          <w:szCs w:val="16"/>
          <w:lang w:eastAsia="fr-FR"/>
        </w:rPr>
      </w:pPr>
    </w:p>
    <w:p w14:paraId="7E6DCD06" w14:textId="77777777" w:rsidR="00BE2FB4" w:rsidRPr="00136552" w:rsidRDefault="00BE2FB4" w:rsidP="00BE2FB4">
      <w:pPr>
        <w:spacing w:after="0" w:line="240" w:lineRule="auto"/>
        <w:jc w:val="both"/>
        <w:rPr>
          <w:rFonts w:ascii="Verdana" w:eastAsia="Times New Roman" w:hAnsi="Verdana" w:cs="Times New Roman"/>
          <w:b/>
          <w:sz w:val="16"/>
          <w:szCs w:val="16"/>
          <w:lang w:val="es-PE" w:eastAsia="fr-FR"/>
        </w:rPr>
      </w:pPr>
      <w:r w:rsidRPr="00136552">
        <w:rPr>
          <w:rFonts w:ascii="Verdana" w:eastAsia="Times New Roman" w:hAnsi="Verdana" w:cs="Times New Roman"/>
          <w:b/>
          <w:sz w:val="16"/>
          <w:szCs w:val="16"/>
          <w:lang w:val="es-PE" w:eastAsia="fr-FR"/>
        </w:rPr>
        <w:t>INCLUIDO:</w:t>
      </w:r>
    </w:p>
    <w:p w14:paraId="555F569E" w14:textId="77777777" w:rsidR="00BE2FB4" w:rsidRPr="00136552" w:rsidRDefault="00BE2FB4" w:rsidP="00BE2FB4">
      <w:pPr>
        <w:numPr>
          <w:ilvl w:val="0"/>
          <w:numId w:val="1"/>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4 noches de alojamiento con impuestos</w:t>
      </w:r>
    </w:p>
    <w:p w14:paraId="458ABEF2" w14:textId="77777777" w:rsidR="00BE2FB4" w:rsidRPr="00136552" w:rsidRDefault="00BE2FB4" w:rsidP="00BE2FB4">
      <w:pPr>
        <w:numPr>
          <w:ilvl w:val="0"/>
          <w:numId w:val="1"/>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 xml:space="preserve">Traslados de llegada y salida </w:t>
      </w:r>
    </w:p>
    <w:p w14:paraId="76CC11B1" w14:textId="77777777" w:rsidR="00BE2FB4" w:rsidRPr="00136552" w:rsidRDefault="00BE2FB4" w:rsidP="00BE2FB4">
      <w:pPr>
        <w:numPr>
          <w:ilvl w:val="0"/>
          <w:numId w:val="1"/>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 xml:space="preserve">Visitas detalladas en itinerario – tour de Vancouver, Victoria y </w:t>
      </w:r>
      <w:proofErr w:type="spellStart"/>
      <w:r w:rsidRPr="00136552">
        <w:rPr>
          <w:rFonts w:ascii="Verdana" w:eastAsia="Times New Roman" w:hAnsi="Verdana" w:cs="Times New Roman"/>
          <w:sz w:val="16"/>
          <w:szCs w:val="16"/>
          <w:lang w:val="es-PE" w:eastAsia="fr-FR"/>
        </w:rPr>
        <w:t>Whistler</w:t>
      </w:r>
      <w:proofErr w:type="spellEnd"/>
      <w:r w:rsidRPr="00136552">
        <w:rPr>
          <w:rFonts w:ascii="Verdana" w:eastAsia="Times New Roman" w:hAnsi="Verdana" w:cs="Times New Roman"/>
          <w:sz w:val="16"/>
          <w:szCs w:val="16"/>
          <w:lang w:val="es-PE" w:eastAsia="fr-FR"/>
        </w:rPr>
        <w:t xml:space="preserve"> con guía de habla hispana.</w:t>
      </w:r>
    </w:p>
    <w:p w14:paraId="0DCFB3F5" w14:textId="77777777" w:rsidR="00BE2FB4" w:rsidRPr="00136552" w:rsidRDefault="00BE2FB4" w:rsidP="00BE2FB4">
      <w:pPr>
        <w:numPr>
          <w:ilvl w:val="0"/>
          <w:numId w:val="1"/>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Dos vías en ferry Vancouver-Victoria-Vancouver.</w:t>
      </w:r>
    </w:p>
    <w:p w14:paraId="74376CD5" w14:textId="77777777" w:rsidR="00BE2FB4" w:rsidRPr="00136552" w:rsidRDefault="00BE2FB4" w:rsidP="00BE2FB4">
      <w:pPr>
        <w:numPr>
          <w:ilvl w:val="0"/>
          <w:numId w:val="1"/>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La tarifa para niños (CHD) es aplicable para los menores de 1</w:t>
      </w:r>
      <w:r>
        <w:rPr>
          <w:rFonts w:ascii="Verdana" w:eastAsia="Times New Roman" w:hAnsi="Verdana" w:cs="Times New Roman"/>
          <w:sz w:val="16"/>
          <w:szCs w:val="16"/>
          <w:lang w:val="es-PE" w:eastAsia="fr-FR"/>
        </w:rPr>
        <w:t>4</w:t>
      </w:r>
      <w:r w:rsidRPr="00136552">
        <w:rPr>
          <w:rFonts w:ascii="Verdana" w:eastAsia="Times New Roman" w:hAnsi="Verdana" w:cs="Times New Roman"/>
          <w:sz w:val="16"/>
          <w:szCs w:val="16"/>
          <w:lang w:val="es-PE" w:eastAsia="fr-FR"/>
        </w:rPr>
        <w:t xml:space="preserve"> años acompañados por dos adultos.</w:t>
      </w:r>
    </w:p>
    <w:p w14:paraId="0D571561" w14:textId="77777777" w:rsidR="00BE2FB4" w:rsidRPr="00136552" w:rsidRDefault="00BE2FB4" w:rsidP="00BE2FB4">
      <w:pPr>
        <w:spacing w:after="0" w:line="240" w:lineRule="auto"/>
        <w:jc w:val="both"/>
        <w:rPr>
          <w:rFonts w:ascii="Verdana" w:eastAsia="Times New Roman" w:hAnsi="Verdana" w:cs="Times New Roman"/>
          <w:sz w:val="16"/>
          <w:szCs w:val="16"/>
          <w:lang w:val="es-PE" w:eastAsia="fr-FR"/>
        </w:rPr>
      </w:pPr>
    </w:p>
    <w:p w14:paraId="60DBD03A" w14:textId="77777777" w:rsidR="00BE2FB4" w:rsidRPr="00136552" w:rsidRDefault="00BE2FB4" w:rsidP="00BE2FB4">
      <w:pPr>
        <w:spacing w:after="0" w:line="240" w:lineRule="auto"/>
        <w:jc w:val="both"/>
        <w:rPr>
          <w:rFonts w:ascii="Verdana" w:eastAsia="Times New Roman" w:hAnsi="Verdana" w:cs="Times New Roman"/>
          <w:b/>
          <w:bCs/>
          <w:sz w:val="16"/>
          <w:szCs w:val="16"/>
          <w:lang w:val="es-PE" w:eastAsia="fr-FR"/>
        </w:rPr>
      </w:pPr>
    </w:p>
    <w:p w14:paraId="6BD01E6E" w14:textId="77777777" w:rsidR="00BE2FB4" w:rsidRPr="00136552" w:rsidRDefault="00BE2FB4" w:rsidP="00BE2FB4">
      <w:pPr>
        <w:spacing w:after="0" w:line="240" w:lineRule="auto"/>
        <w:jc w:val="both"/>
        <w:rPr>
          <w:rFonts w:ascii="Verdana" w:eastAsia="Times New Roman" w:hAnsi="Verdana" w:cs="Times New Roman"/>
          <w:b/>
          <w:bCs/>
          <w:sz w:val="16"/>
          <w:szCs w:val="16"/>
          <w:lang w:val="es-PE" w:eastAsia="fr-FR"/>
        </w:rPr>
      </w:pPr>
      <w:r w:rsidRPr="00136552">
        <w:rPr>
          <w:rFonts w:ascii="Verdana" w:eastAsia="Times New Roman" w:hAnsi="Verdana" w:cs="Times New Roman"/>
          <w:b/>
          <w:bCs/>
          <w:sz w:val="16"/>
          <w:szCs w:val="16"/>
          <w:lang w:val="es-PE" w:eastAsia="fr-FR"/>
        </w:rPr>
        <w:t>NO INCLUIDO</w:t>
      </w:r>
    </w:p>
    <w:p w14:paraId="2A2C483D" w14:textId="77777777" w:rsidR="00BE2FB4" w:rsidRPr="00136552" w:rsidRDefault="00BE2FB4" w:rsidP="00BE2FB4">
      <w:pPr>
        <w:numPr>
          <w:ilvl w:val="0"/>
          <w:numId w:val="1"/>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 xml:space="preserve">Hay un suplemento de $17 </w:t>
      </w:r>
      <w:proofErr w:type="spellStart"/>
      <w:r w:rsidRPr="00136552">
        <w:rPr>
          <w:rFonts w:ascii="Verdana" w:eastAsia="Times New Roman" w:hAnsi="Verdana" w:cs="Times New Roman"/>
          <w:sz w:val="16"/>
          <w:szCs w:val="16"/>
          <w:lang w:val="es-PE" w:eastAsia="fr-FR"/>
        </w:rPr>
        <w:t>usd</w:t>
      </w:r>
      <w:proofErr w:type="spellEnd"/>
      <w:r w:rsidRPr="00136552">
        <w:rPr>
          <w:rFonts w:ascii="Verdana" w:eastAsia="Times New Roman" w:hAnsi="Verdana" w:cs="Times New Roman"/>
          <w:sz w:val="16"/>
          <w:szCs w:val="16"/>
          <w:lang w:val="es-PE" w:eastAsia="fr-FR"/>
        </w:rPr>
        <w:t xml:space="preserve"> por persona por vía cuando el vuelo de llegada está programado para llegar entre las 10pm y las 7am.</w:t>
      </w:r>
    </w:p>
    <w:p w14:paraId="7FDC23BF" w14:textId="77777777" w:rsidR="00BE2FB4" w:rsidRDefault="00BE2FB4" w:rsidP="00BE2FB4">
      <w:pPr>
        <w:jc w:val="both"/>
        <w:rPr>
          <w:rFonts w:ascii="Museo Sans 300" w:hAnsi="Museo Sans 300"/>
          <w:b/>
          <w:bCs/>
          <w:sz w:val="20"/>
          <w:szCs w:val="20"/>
          <w:lang w:val="es-PE"/>
        </w:rPr>
      </w:pPr>
    </w:p>
    <w:p w14:paraId="3B54638D" w14:textId="77777777" w:rsidR="00BE2FB4" w:rsidRPr="00117524" w:rsidRDefault="00BE2FB4" w:rsidP="00BE2FB4">
      <w:pPr>
        <w:jc w:val="both"/>
        <w:rPr>
          <w:rStyle w:val="Strong"/>
          <w:rFonts w:ascii="Verdana" w:hAnsi="Verdana"/>
          <w:sz w:val="16"/>
          <w:szCs w:val="16"/>
          <w:lang w:val="es-PE"/>
        </w:rPr>
      </w:pPr>
      <w:r w:rsidRPr="00117524">
        <w:rPr>
          <w:rFonts w:ascii="Verdana" w:hAnsi="Verdana"/>
          <w:b/>
          <w:bCs/>
          <w:sz w:val="16"/>
          <w:szCs w:val="16"/>
          <w:lang w:val="es-PE"/>
        </w:rPr>
        <w:t>NOTAS</w:t>
      </w:r>
    </w:p>
    <w:p w14:paraId="2F7BFA28" w14:textId="77777777" w:rsidR="00BE2FB4" w:rsidRDefault="00BE2FB4" w:rsidP="00BE2FB4">
      <w:pPr>
        <w:pStyle w:val="ListParagraph"/>
        <w:numPr>
          <w:ilvl w:val="0"/>
          <w:numId w:val="2"/>
        </w:numPr>
        <w:spacing w:after="0" w:line="240" w:lineRule="auto"/>
        <w:jc w:val="both"/>
        <w:rPr>
          <w:rStyle w:val="Strong"/>
          <w:rFonts w:ascii="Verdana" w:hAnsi="Verdana"/>
          <w:b w:val="0"/>
          <w:bCs w:val="0"/>
          <w:sz w:val="16"/>
          <w:szCs w:val="16"/>
          <w:lang w:val="es-PE"/>
        </w:rPr>
      </w:pPr>
      <w:r w:rsidRPr="00117524">
        <w:rPr>
          <w:rStyle w:val="Strong"/>
          <w:rFonts w:ascii="Verdana" w:hAnsi="Verdana"/>
          <w:sz w:val="16"/>
          <w:szCs w:val="16"/>
          <w:lang w:val="es-PE"/>
        </w:rPr>
        <w:t>Prepago del 100% de la reserva 21 días antes de llegada. Cancelación 22 días antes de la llegada.</w:t>
      </w:r>
    </w:p>
    <w:p w14:paraId="42389384" w14:textId="77777777" w:rsidR="00BE2FB4" w:rsidRPr="00117524" w:rsidRDefault="00BE2FB4" w:rsidP="00BE2FB4">
      <w:pPr>
        <w:pStyle w:val="ListParagraph"/>
        <w:numPr>
          <w:ilvl w:val="0"/>
          <w:numId w:val="2"/>
        </w:numPr>
        <w:spacing w:after="0" w:line="240" w:lineRule="auto"/>
        <w:jc w:val="both"/>
        <w:rPr>
          <w:rStyle w:val="Strong"/>
          <w:rFonts w:ascii="Verdana" w:hAnsi="Verdana"/>
          <w:b w:val="0"/>
          <w:bCs w:val="0"/>
          <w:sz w:val="16"/>
          <w:szCs w:val="16"/>
          <w:lang w:val="es-PE"/>
        </w:rPr>
      </w:pPr>
      <w:r>
        <w:rPr>
          <w:rStyle w:val="Strong"/>
          <w:rFonts w:ascii="Verdana" w:hAnsi="Verdana"/>
          <w:sz w:val="16"/>
          <w:szCs w:val="16"/>
          <w:lang w:val="es-PE"/>
        </w:rPr>
        <w:t>El orden de las visitas se reconfirmará hasta el momento de la llegada a Vancouver.</w:t>
      </w:r>
    </w:p>
    <w:p w14:paraId="0F8017A2" w14:textId="77777777" w:rsidR="00BE2FB4" w:rsidRPr="002C3390" w:rsidRDefault="00BE2FB4" w:rsidP="00BE2FB4">
      <w:pPr>
        <w:spacing w:after="0" w:line="240" w:lineRule="auto"/>
        <w:jc w:val="both"/>
        <w:rPr>
          <w:rFonts w:ascii="Verdana" w:eastAsia="Times New Roman" w:hAnsi="Verdana" w:cs="Times New Roman"/>
          <w:sz w:val="16"/>
          <w:szCs w:val="16"/>
          <w:lang w:val="es-PE" w:eastAsia="fr-FR"/>
        </w:rPr>
      </w:pPr>
    </w:p>
    <w:p w14:paraId="40174BD0" w14:textId="77777777" w:rsidR="00BE2FB4" w:rsidRDefault="00BE2FB4" w:rsidP="00BE2FB4">
      <w:pPr>
        <w:spacing w:after="0" w:line="240" w:lineRule="auto"/>
        <w:ind w:firstLine="432"/>
        <w:rPr>
          <w:rFonts w:ascii="Verdana" w:eastAsia="Times New Roman" w:hAnsi="Verdana" w:cs="Times New Roman"/>
          <w:b/>
          <w:color w:val="C45911"/>
          <w:sz w:val="16"/>
          <w:szCs w:val="16"/>
          <w:lang w:val="es-ES" w:eastAsia="fr-FR"/>
        </w:rPr>
      </w:pPr>
    </w:p>
    <w:p w14:paraId="58C4399C" w14:textId="77777777" w:rsidR="00BE2FB4" w:rsidRDefault="00BE2FB4" w:rsidP="00BE2FB4">
      <w:pPr>
        <w:spacing w:after="0" w:line="240" w:lineRule="auto"/>
        <w:ind w:firstLine="432"/>
        <w:jc w:val="center"/>
        <w:rPr>
          <w:rFonts w:ascii="Verdana" w:eastAsia="Times New Roman" w:hAnsi="Verdana" w:cs="Times New Roman"/>
          <w:b/>
          <w:color w:val="C45911"/>
          <w:sz w:val="16"/>
          <w:szCs w:val="16"/>
          <w:lang w:val="es-ES" w:eastAsia="fr-FR"/>
        </w:rPr>
      </w:pPr>
    </w:p>
    <w:p w14:paraId="7AE307B6" w14:textId="77777777" w:rsidR="00BE2FB4" w:rsidRDefault="00BE2FB4" w:rsidP="00BE2FB4">
      <w:pPr>
        <w:spacing w:after="0" w:line="240" w:lineRule="auto"/>
        <w:ind w:firstLine="432"/>
        <w:jc w:val="center"/>
        <w:rPr>
          <w:rFonts w:ascii="Verdana" w:eastAsia="Times New Roman" w:hAnsi="Verdana" w:cs="Times New Roman"/>
          <w:b/>
          <w:color w:val="C45911"/>
          <w:sz w:val="16"/>
          <w:szCs w:val="16"/>
          <w:lang w:val="es-ES" w:eastAsia="fr-FR"/>
        </w:rPr>
      </w:pPr>
    </w:p>
    <w:p w14:paraId="72ABBC7D" w14:textId="77777777" w:rsidR="00BE2FB4" w:rsidRDefault="00BE2FB4" w:rsidP="00BE2FB4">
      <w:pPr>
        <w:spacing w:after="0" w:line="240" w:lineRule="auto"/>
        <w:ind w:firstLine="432"/>
        <w:jc w:val="center"/>
        <w:rPr>
          <w:rFonts w:ascii="Verdana" w:eastAsia="Times New Roman" w:hAnsi="Verdana" w:cs="Times New Roman"/>
          <w:b/>
          <w:color w:val="C45911"/>
          <w:sz w:val="16"/>
          <w:szCs w:val="16"/>
          <w:lang w:val="es-ES" w:eastAsia="fr-FR"/>
        </w:rPr>
      </w:pPr>
    </w:p>
    <w:p w14:paraId="416AEC7D" w14:textId="77777777" w:rsidR="00BE2FB4" w:rsidRDefault="00BE2FB4" w:rsidP="00BE2FB4">
      <w:pPr>
        <w:spacing w:after="0" w:line="240" w:lineRule="auto"/>
        <w:ind w:firstLine="432"/>
        <w:jc w:val="center"/>
        <w:rPr>
          <w:rFonts w:ascii="Verdana" w:eastAsia="Times New Roman" w:hAnsi="Verdana" w:cs="Times New Roman"/>
          <w:b/>
          <w:color w:val="C45911"/>
          <w:sz w:val="16"/>
          <w:szCs w:val="16"/>
          <w:lang w:val="es-ES" w:eastAsia="fr-FR"/>
        </w:rPr>
      </w:pPr>
    </w:p>
    <w:p w14:paraId="3DFF5299" w14:textId="77777777" w:rsidR="00BE2FB4" w:rsidRDefault="00BE2FB4" w:rsidP="00BE2FB4">
      <w:pPr>
        <w:spacing w:after="0" w:line="240" w:lineRule="auto"/>
        <w:ind w:firstLine="432"/>
        <w:jc w:val="center"/>
        <w:rPr>
          <w:rFonts w:ascii="Verdana" w:eastAsia="Times New Roman" w:hAnsi="Verdana" w:cs="Times New Roman"/>
          <w:b/>
          <w:color w:val="C45911"/>
          <w:sz w:val="16"/>
          <w:szCs w:val="16"/>
          <w:lang w:val="es-ES" w:eastAsia="fr-FR"/>
        </w:rPr>
      </w:pPr>
    </w:p>
    <w:p w14:paraId="07109399" w14:textId="77777777" w:rsidR="00BE2FB4" w:rsidRDefault="00BE2FB4" w:rsidP="00BE2FB4">
      <w:pPr>
        <w:spacing w:after="0" w:line="240" w:lineRule="auto"/>
        <w:ind w:firstLine="432"/>
        <w:jc w:val="center"/>
        <w:rPr>
          <w:rFonts w:ascii="Verdana" w:eastAsia="Times New Roman" w:hAnsi="Verdana" w:cs="Times New Roman"/>
          <w:b/>
          <w:color w:val="C45911"/>
          <w:sz w:val="16"/>
          <w:szCs w:val="16"/>
          <w:lang w:val="es-ES" w:eastAsia="fr-FR"/>
        </w:rPr>
      </w:pPr>
    </w:p>
    <w:p w14:paraId="21FB0A28" w14:textId="77777777" w:rsidR="00BE2FB4" w:rsidRDefault="00BE2FB4" w:rsidP="00BE2FB4">
      <w:pPr>
        <w:spacing w:after="0" w:line="240" w:lineRule="auto"/>
        <w:ind w:firstLine="432"/>
        <w:jc w:val="center"/>
        <w:rPr>
          <w:rFonts w:ascii="Verdana" w:eastAsia="Times New Roman" w:hAnsi="Verdana" w:cs="Times New Roman"/>
          <w:b/>
          <w:color w:val="C45911"/>
          <w:sz w:val="16"/>
          <w:szCs w:val="16"/>
          <w:lang w:val="es-ES" w:eastAsia="fr-FR"/>
        </w:rPr>
      </w:pPr>
    </w:p>
    <w:p w14:paraId="36C17580" w14:textId="77777777" w:rsidR="00BE2FB4" w:rsidRDefault="00BE2FB4" w:rsidP="00BE2FB4">
      <w:pPr>
        <w:spacing w:after="0" w:line="240" w:lineRule="auto"/>
        <w:ind w:firstLine="432"/>
        <w:jc w:val="center"/>
        <w:rPr>
          <w:rFonts w:ascii="Verdana" w:eastAsia="Times New Roman" w:hAnsi="Verdana" w:cs="Times New Roman"/>
          <w:b/>
          <w:color w:val="C45911"/>
          <w:sz w:val="16"/>
          <w:szCs w:val="16"/>
          <w:lang w:val="es-ES" w:eastAsia="fr-FR"/>
        </w:rPr>
      </w:pPr>
    </w:p>
    <w:p w14:paraId="2191378A" w14:textId="77777777" w:rsidR="008C00B2" w:rsidRDefault="008C00B2"/>
    <w:sectPr w:rsidR="008C00B2" w:rsidSect="005A5C89">
      <w:pgSz w:w="12240" w:h="15840"/>
      <w:pgMar w:top="432"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useo Sans 300">
    <w:altName w:val="Calibri"/>
    <w:panose1 w:val="00000000000000000000"/>
    <w:charset w:val="00"/>
    <w:family w:val="modern"/>
    <w:notTrueType/>
    <w:pitch w:val="variable"/>
    <w:sig w:usb0="A00000AF" w:usb1="40000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06562"/>
    <w:multiLevelType w:val="hybridMultilevel"/>
    <w:tmpl w:val="501CB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CD93178"/>
    <w:multiLevelType w:val="hybridMultilevel"/>
    <w:tmpl w:val="2BA0FBA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1923709680">
    <w:abstractNumId w:val="1"/>
  </w:num>
  <w:num w:numId="2" w16cid:durableId="578759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B4"/>
    <w:rsid w:val="00224E9E"/>
    <w:rsid w:val="005A5C89"/>
    <w:rsid w:val="008C00B2"/>
    <w:rsid w:val="00BE2FB4"/>
    <w:rsid w:val="00C67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0DDD4"/>
  <w15:chartTrackingRefBased/>
  <w15:docId w15:val="{8E0B0B77-3F9F-45B7-866C-04495095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FB4"/>
  </w:style>
  <w:style w:type="paragraph" w:styleId="Heading1">
    <w:name w:val="heading 1"/>
    <w:basedOn w:val="Normal"/>
    <w:next w:val="Normal"/>
    <w:link w:val="Heading1Char"/>
    <w:uiPriority w:val="9"/>
    <w:qFormat/>
    <w:rsid w:val="00BE2F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2F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2F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2F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2F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2F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F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F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F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F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2F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2F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2F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2F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2F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F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F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FB4"/>
    <w:rPr>
      <w:rFonts w:eastAsiaTheme="majorEastAsia" w:cstheme="majorBidi"/>
      <w:color w:val="272727" w:themeColor="text1" w:themeTint="D8"/>
    </w:rPr>
  </w:style>
  <w:style w:type="paragraph" w:styleId="Title">
    <w:name w:val="Title"/>
    <w:basedOn w:val="Normal"/>
    <w:next w:val="Normal"/>
    <w:link w:val="TitleChar"/>
    <w:uiPriority w:val="10"/>
    <w:qFormat/>
    <w:rsid w:val="00BE2F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F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F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F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FB4"/>
    <w:pPr>
      <w:spacing w:before="160"/>
      <w:jc w:val="center"/>
    </w:pPr>
    <w:rPr>
      <w:i/>
      <w:iCs/>
      <w:color w:val="404040" w:themeColor="text1" w:themeTint="BF"/>
    </w:rPr>
  </w:style>
  <w:style w:type="character" w:customStyle="1" w:styleId="QuoteChar">
    <w:name w:val="Quote Char"/>
    <w:basedOn w:val="DefaultParagraphFont"/>
    <w:link w:val="Quote"/>
    <w:uiPriority w:val="29"/>
    <w:rsid w:val="00BE2FB4"/>
    <w:rPr>
      <w:i/>
      <w:iCs/>
      <w:color w:val="404040" w:themeColor="text1" w:themeTint="BF"/>
    </w:rPr>
  </w:style>
  <w:style w:type="paragraph" w:styleId="ListParagraph">
    <w:name w:val="List Paragraph"/>
    <w:basedOn w:val="Normal"/>
    <w:uiPriority w:val="34"/>
    <w:qFormat/>
    <w:rsid w:val="00BE2FB4"/>
    <w:pPr>
      <w:ind w:left="720"/>
      <w:contextualSpacing/>
    </w:pPr>
  </w:style>
  <w:style w:type="character" w:styleId="IntenseEmphasis">
    <w:name w:val="Intense Emphasis"/>
    <w:basedOn w:val="DefaultParagraphFont"/>
    <w:uiPriority w:val="21"/>
    <w:qFormat/>
    <w:rsid w:val="00BE2FB4"/>
    <w:rPr>
      <w:i/>
      <w:iCs/>
      <w:color w:val="2F5496" w:themeColor="accent1" w:themeShade="BF"/>
    </w:rPr>
  </w:style>
  <w:style w:type="paragraph" w:styleId="IntenseQuote">
    <w:name w:val="Intense Quote"/>
    <w:basedOn w:val="Normal"/>
    <w:next w:val="Normal"/>
    <w:link w:val="IntenseQuoteChar"/>
    <w:uiPriority w:val="30"/>
    <w:qFormat/>
    <w:rsid w:val="00BE2F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2FB4"/>
    <w:rPr>
      <w:i/>
      <w:iCs/>
      <w:color w:val="2F5496" w:themeColor="accent1" w:themeShade="BF"/>
    </w:rPr>
  </w:style>
  <w:style w:type="character" w:styleId="IntenseReference">
    <w:name w:val="Intense Reference"/>
    <w:basedOn w:val="DefaultParagraphFont"/>
    <w:uiPriority w:val="32"/>
    <w:qFormat/>
    <w:rsid w:val="00BE2FB4"/>
    <w:rPr>
      <w:b/>
      <w:bCs/>
      <w:smallCaps/>
      <w:color w:val="2F5496" w:themeColor="accent1" w:themeShade="BF"/>
      <w:spacing w:val="5"/>
    </w:rPr>
  </w:style>
  <w:style w:type="table" w:styleId="TableGrid">
    <w:name w:val="Table Grid"/>
    <w:basedOn w:val="TableNormal"/>
    <w:uiPriority w:val="39"/>
    <w:rsid w:val="00BE2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2F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692</Words>
  <Characters>3951</Characters>
  <Application>Microsoft Office Word</Application>
  <DocSecurity>0</DocSecurity>
  <Lines>32</Lines>
  <Paragraphs>9</Paragraphs>
  <ScaleCrop>false</ScaleCrop>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pau</dc:creator>
  <cp:keywords/>
  <dc:description/>
  <cp:lastModifiedBy>theo pau</cp:lastModifiedBy>
  <cp:revision>1</cp:revision>
  <dcterms:created xsi:type="dcterms:W3CDTF">2024-10-22T05:41:00Z</dcterms:created>
  <dcterms:modified xsi:type="dcterms:W3CDTF">2024-10-22T05:41:00Z</dcterms:modified>
</cp:coreProperties>
</file>