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8ECCD" w14:textId="77777777" w:rsidR="00064128" w:rsidRPr="00084066" w:rsidRDefault="00064128" w:rsidP="00064128">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t>Circuito Joyas Oeste / 7 días – 6 noches</w:t>
      </w:r>
    </w:p>
    <w:p w14:paraId="6E013249" w14:textId="77777777" w:rsidR="00064128" w:rsidRPr="003E3190" w:rsidRDefault="00064128" w:rsidP="00064128">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w:t>
      </w:r>
      <w:r>
        <w:rPr>
          <w:rFonts w:ascii="Verdana" w:eastAsia="Calibri" w:hAnsi="Verdana" w:cs="Times New Roman"/>
          <w:b/>
          <w:bCs/>
          <w:sz w:val="16"/>
          <w:szCs w:val="16"/>
          <w:lang w:val="es-CO"/>
        </w:rPr>
        <w:t>5</w:t>
      </w:r>
    </w:p>
    <w:tbl>
      <w:tblPr>
        <w:tblStyle w:val="TableGrid6"/>
        <w:tblW w:w="5134" w:type="dxa"/>
        <w:tblInd w:w="0" w:type="dxa"/>
        <w:tblLook w:val="04A0" w:firstRow="1" w:lastRow="0" w:firstColumn="1" w:lastColumn="0" w:noHBand="0" w:noVBand="1"/>
      </w:tblPr>
      <w:tblGrid>
        <w:gridCol w:w="5134"/>
      </w:tblGrid>
      <w:tr w:rsidR="00064128" w:rsidRPr="003E3190" w14:paraId="37BA567C" w14:textId="77777777" w:rsidTr="007F0954">
        <w:trPr>
          <w:trHeight w:val="2537"/>
        </w:trPr>
        <w:tc>
          <w:tcPr>
            <w:tcW w:w="5134" w:type="dxa"/>
            <w:tcBorders>
              <w:top w:val="single" w:sz="4" w:space="0" w:color="auto"/>
              <w:left w:val="single" w:sz="4" w:space="0" w:color="auto"/>
              <w:bottom w:val="single" w:sz="4" w:space="0" w:color="auto"/>
              <w:right w:val="single" w:sz="4" w:space="0" w:color="auto"/>
            </w:tcBorders>
          </w:tcPr>
          <w:p w14:paraId="3EF3151A" w14:textId="77777777" w:rsidR="00064128" w:rsidRPr="003E3190" w:rsidRDefault="00064128" w:rsidP="007F0954">
            <w:pPr>
              <w:keepLines/>
              <w:spacing w:after="255"/>
              <w:contextualSpacing/>
              <w:rPr>
                <w:rFonts w:ascii="Verdana" w:hAnsi="Verdana"/>
                <w:sz w:val="16"/>
                <w:szCs w:val="16"/>
                <w:lang w:val="es-CO"/>
              </w:rPr>
            </w:pPr>
          </w:p>
          <w:p w14:paraId="0E7D6695" w14:textId="77777777" w:rsidR="00064128" w:rsidRDefault="00064128" w:rsidP="007F0954">
            <w:pPr>
              <w:keepLines/>
              <w:spacing w:after="255"/>
              <w:contextualSpacing/>
              <w:rPr>
                <w:rFonts w:ascii="Verdana" w:hAnsi="Verdana"/>
                <w:sz w:val="16"/>
                <w:szCs w:val="16"/>
                <w:lang w:val="es-CO"/>
              </w:rPr>
            </w:pPr>
            <w:r w:rsidRPr="003E3190">
              <w:rPr>
                <w:rFonts w:ascii="Verdana" w:hAnsi="Verdana"/>
                <w:sz w:val="16"/>
                <w:szCs w:val="16"/>
                <w:lang w:val="es-CO"/>
              </w:rPr>
              <w:t>DBL-$1</w:t>
            </w:r>
            <w:r>
              <w:rPr>
                <w:rFonts w:ascii="Verdana" w:hAnsi="Verdana"/>
                <w:sz w:val="16"/>
                <w:szCs w:val="16"/>
                <w:lang w:val="es-CO"/>
              </w:rPr>
              <w:t>8</w:t>
            </w:r>
            <w:r w:rsidRPr="003E3190">
              <w:rPr>
                <w:rFonts w:ascii="Verdana" w:hAnsi="Verdana"/>
                <w:sz w:val="16"/>
                <w:szCs w:val="16"/>
                <w:lang w:val="es-CO"/>
              </w:rPr>
              <w:t xml:space="preserve">39; </w:t>
            </w:r>
            <w:r>
              <w:rPr>
                <w:rFonts w:ascii="Verdana" w:hAnsi="Verdana"/>
                <w:sz w:val="16"/>
                <w:szCs w:val="16"/>
                <w:lang w:val="es-CO"/>
              </w:rPr>
              <w:t xml:space="preserve">TWN-$1839; </w:t>
            </w:r>
            <w:r w:rsidRPr="003E3190">
              <w:rPr>
                <w:rFonts w:ascii="Verdana" w:hAnsi="Verdana"/>
                <w:sz w:val="16"/>
                <w:szCs w:val="16"/>
                <w:lang w:val="es-CO"/>
              </w:rPr>
              <w:t>TPL-$1</w:t>
            </w:r>
            <w:r>
              <w:rPr>
                <w:rFonts w:ascii="Verdana" w:hAnsi="Verdana"/>
                <w:sz w:val="16"/>
                <w:szCs w:val="16"/>
                <w:lang w:val="es-CO"/>
              </w:rPr>
              <w:t>65</w:t>
            </w:r>
            <w:r w:rsidRPr="003E3190">
              <w:rPr>
                <w:rFonts w:ascii="Verdana" w:hAnsi="Verdana"/>
                <w:sz w:val="16"/>
                <w:szCs w:val="16"/>
                <w:lang w:val="es-CO"/>
              </w:rPr>
              <w:t>9; CUAD-$</w:t>
            </w:r>
            <w:r>
              <w:rPr>
                <w:rFonts w:ascii="Verdana" w:hAnsi="Verdana"/>
                <w:sz w:val="16"/>
                <w:szCs w:val="16"/>
                <w:lang w:val="es-CO"/>
              </w:rPr>
              <w:t>1589</w:t>
            </w:r>
            <w:r w:rsidRPr="003E3190">
              <w:rPr>
                <w:rFonts w:ascii="Verdana" w:hAnsi="Verdana"/>
                <w:sz w:val="16"/>
                <w:szCs w:val="16"/>
                <w:lang w:val="es-CO"/>
              </w:rPr>
              <w:t xml:space="preserve">; </w:t>
            </w:r>
          </w:p>
          <w:p w14:paraId="7BD51753" w14:textId="77777777" w:rsidR="00064128" w:rsidRPr="003E3190" w:rsidRDefault="00064128" w:rsidP="007F0954">
            <w:pPr>
              <w:keepLines/>
              <w:spacing w:after="255"/>
              <w:contextualSpacing/>
              <w:rPr>
                <w:rFonts w:ascii="Verdana" w:hAnsi="Verdana"/>
                <w:sz w:val="16"/>
                <w:szCs w:val="16"/>
                <w:lang w:val="es-CO"/>
              </w:rPr>
            </w:pPr>
            <w:r w:rsidRPr="003E3190">
              <w:rPr>
                <w:rFonts w:ascii="Verdana" w:hAnsi="Verdana"/>
                <w:sz w:val="16"/>
                <w:szCs w:val="16"/>
                <w:lang w:val="es-CO"/>
              </w:rPr>
              <w:t>SGL-$2</w:t>
            </w:r>
            <w:r>
              <w:rPr>
                <w:rFonts w:ascii="Verdana" w:hAnsi="Verdana"/>
                <w:sz w:val="16"/>
                <w:szCs w:val="16"/>
                <w:lang w:val="es-CO"/>
              </w:rPr>
              <w:t xml:space="preserve">569; </w:t>
            </w:r>
            <w:r w:rsidRPr="003E3190">
              <w:rPr>
                <w:rFonts w:ascii="Verdana" w:hAnsi="Verdana"/>
                <w:sz w:val="16"/>
                <w:szCs w:val="16"/>
                <w:lang w:val="es-CO"/>
              </w:rPr>
              <w:t>CHD-$1</w:t>
            </w:r>
            <w:r>
              <w:rPr>
                <w:rFonts w:ascii="Verdana" w:hAnsi="Verdana"/>
                <w:sz w:val="16"/>
                <w:szCs w:val="16"/>
                <w:lang w:val="es-CO"/>
              </w:rPr>
              <w:t>129</w:t>
            </w:r>
          </w:p>
          <w:p w14:paraId="38ECCA02" w14:textId="77777777" w:rsidR="00064128" w:rsidRPr="003E3190" w:rsidRDefault="00064128" w:rsidP="007F0954">
            <w:pPr>
              <w:keepLines/>
              <w:spacing w:after="255"/>
              <w:contextualSpacing/>
              <w:rPr>
                <w:rFonts w:ascii="Verdana" w:hAnsi="Verdana"/>
                <w:b/>
                <w:bCs/>
                <w:sz w:val="16"/>
                <w:szCs w:val="16"/>
                <w:lang w:val="es-CO"/>
              </w:rPr>
            </w:pPr>
            <w:r w:rsidRPr="003E3190">
              <w:rPr>
                <w:rFonts w:ascii="Verdana" w:hAnsi="Verdana"/>
                <w:sz w:val="16"/>
                <w:szCs w:val="16"/>
                <w:lang w:val="es-CO"/>
              </w:rPr>
              <w:tab/>
            </w:r>
            <w:r>
              <w:rPr>
                <w:rFonts w:ascii="Verdana" w:hAnsi="Verdana"/>
                <w:b/>
                <w:bCs/>
                <w:color w:val="0070C0"/>
                <w:sz w:val="16"/>
                <w:szCs w:val="16"/>
                <w:lang w:val="es-CO"/>
              </w:rPr>
              <w:t>Abr 14*</w:t>
            </w:r>
            <w:r w:rsidRPr="00BA71F2">
              <w:rPr>
                <w:rFonts w:ascii="Verdana" w:hAnsi="Verdana"/>
                <w:b/>
                <w:bCs/>
                <w:sz w:val="16"/>
                <w:szCs w:val="16"/>
                <w:lang w:val="es-CO"/>
              </w:rPr>
              <w:t>;</w:t>
            </w:r>
            <w:r>
              <w:rPr>
                <w:rFonts w:ascii="Verdana" w:hAnsi="Verdana"/>
                <w:b/>
                <w:bCs/>
                <w:color w:val="0070C0"/>
                <w:sz w:val="16"/>
                <w:szCs w:val="16"/>
                <w:lang w:val="es-CO"/>
              </w:rPr>
              <w:t xml:space="preserve"> </w:t>
            </w:r>
            <w:r w:rsidRPr="003E3190">
              <w:rPr>
                <w:rFonts w:ascii="Verdana" w:hAnsi="Verdana"/>
                <w:b/>
                <w:bCs/>
                <w:sz w:val="16"/>
                <w:szCs w:val="16"/>
                <w:lang w:val="es-CO"/>
              </w:rPr>
              <w:t>Dic 2</w:t>
            </w:r>
            <w:r>
              <w:rPr>
                <w:rFonts w:ascii="Verdana" w:hAnsi="Verdana"/>
                <w:b/>
                <w:bCs/>
                <w:sz w:val="16"/>
                <w:szCs w:val="16"/>
                <w:lang w:val="es-CO"/>
              </w:rPr>
              <w:t>2</w:t>
            </w:r>
          </w:p>
          <w:p w14:paraId="6F0E7621" w14:textId="77777777" w:rsidR="00064128" w:rsidRPr="003E3190" w:rsidRDefault="00064128" w:rsidP="007F0954">
            <w:pPr>
              <w:keepLines/>
              <w:spacing w:after="255"/>
              <w:contextualSpacing/>
              <w:rPr>
                <w:rFonts w:ascii="Verdana" w:hAnsi="Verdana"/>
                <w:sz w:val="16"/>
                <w:szCs w:val="16"/>
                <w:lang w:val="es-CO"/>
              </w:rPr>
            </w:pPr>
          </w:p>
          <w:p w14:paraId="18D6D42A" w14:textId="77777777" w:rsidR="00064128" w:rsidRDefault="00064128" w:rsidP="007F0954">
            <w:pPr>
              <w:keepLines/>
              <w:spacing w:after="255"/>
              <w:contextualSpacing/>
              <w:rPr>
                <w:rFonts w:ascii="Verdana" w:hAnsi="Verdana"/>
                <w:sz w:val="16"/>
                <w:szCs w:val="16"/>
                <w:lang w:val="es-CO"/>
              </w:rPr>
            </w:pPr>
            <w:r w:rsidRPr="003E3190">
              <w:rPr>
                <w:rFonts w:ascii="Verdana" w:hAnsi="Verdana"/>
                <w:sz w:val="16"/>
                <w:szCs w:val="16"/>
                <w:lang w:val="es-CO"/>
              </w:rPr>
              <w:t>DBL-$1</w:t>
            </w:r>
            <w:r>
              <w:rPr>
                <w:rFonts w:ascii="Verdana" w:hAnsi="Verdana"/>
                <w:sz w:val="16"/>
                <w:szCs w:val="16"/>
                <w:lang w:val="es-CO"/>
              </w:rPr>
              <w:t>949</w:t>
            </w:r>
            <w:r w:rsidRPr="003E3190">
              <w:rPr>
                <w:rFonts w:ascii="Verdana" w:hAnsi="Verdana"/>
                <w:sz w:val="16"/>
                <w:szCs w:val="16"/>
                <w:lang w:val="es-CO"/>
              </w:rPr>
              <w:t xml:space="preserve">; </w:t>
            </w:r>
            <w:r>
              <w:rPr>
                <w:rFonts w:ascii="Verdana" w:hAnsi="Verdana"/>
                <w:sz w:val="16"/>
                <w:szCs w:val="16"/>
                <w:lang w:val="es-CO"/>
              </w:rPr>
              <w:t xml:space="preserve">TWN-$1999; </w:t>
            </w:r>
            <w:r w:rsidRPr="003E3190">
              <w:rPr>
                <w:rFonts w:ascii="Verdana" w:hAnsi="Verdana"/>
                <w:sz w:val="16"/>
                <w:szCs w:val="16"/>
                <w:lang w:val="es-CO"/>
              </w:rPr>
              <w:t>TPL-$1</w:t>
            </w:r>
            <w:r>
              <w:rPr>
                <w:rFonts w:ascii="Verdana" w:hAnsi="Verdana"/>
                <w:sz w:val="16"/>
                <w:szCs w:val="16"/>
                <w:lang w:val="es-CO"/>
              </w:rPr>
              <w:t>759</w:t>
            </w:r>
            <w:r w:rsidRPr="003E3190">
              <w:rPr>
                <w:rFonts w:ascii="Verdana" w:hAnsi="Verdana"/>
                <w:sz w:val="16"/>
                <w:szCs w:val="16"/>
                <w:lang w:val="es-CO"/>
              </w:rPr>
              <w:t>; CUAD-$1</w:t>
            </w:r>
            <w:r>
              <w:rPr>
                <w:rFonts w:ascii="Verdana" w:hAnsi="Verdana"/>
                <w:sz w:val="16"/>
                <w:szCs w:val="16"/>
                <w:lang w:val="es-CO"/>
              </w:rPr>
              <w:t>649</w:t>
            </w:r>
            <w:r w:rsidRPr="003E3190">
              <w:rPr>
                <w:rFonts w:ascii="Verdana" w:hAnsi="Verdana"/>
                <w:sz w:val="16"/>
                <w:szCs w:val="16"/>
                <w:lang w:val="es-CO"/>
              </w:rPr>
              <w:t xml:space="preserve">; </w:t>
            </w:r>
          </w:p>
          <w:p w14:paraId="0496129F" w14:textId="77777777" w:rsidR="00064128" w:rsidRPr="00C074A4" w:rsidRDefault="00064128" w:rsidP="007F0954">
            <w:pPr>
              <w:keepLines/>
              <w:spacing w:after="255"/>
              <w:contextualSpacing/>
              <w:rPr>
                <w:rFonts w:ascii="Verdana" w:hAnsi="Verdana"/>
                <w:sz w:val="16"/>
                <w:szCs w:val="16"/>
              </w:rPr>
            </w:pPr>
            <w:r w:rsidRPr="00C074A4">
              <w:rPr>
                <w:rFonts w:ascii="Verdana" w:hAnsi="Verdana"/>
                <w:sz w:val="16"/>
                <w:szCs w:val="16"/>
              </w:rPr>
              <w:t xml:space="preserve">SGL-$2769; CHD-$1129 </w:t>
            </w:r>
          </w:p>
          <w:p w14:paraId="0C551C8E" w14:textId="77777777" w:rsidR="00064128" w:rsidRPr="003E3190" w:rsidRDefault="00064128" w:rsidP="007F0954">
            <w:pPr>
              <w:keepLines/>
              <w:spacing w:after="255"/>
              <w:contextualSpacing/>
              <w:rPr>
                <w:rFonts w:ascii="Verdana" w:hAnsi="Verdana"/>
                <w:b/>
                <w:bCs/>
                <w:sz w:val="16"/>
                <w:szCs w:val="16"/>
              </w:rPr>
            </w:pPr>
            <w:r w:rsidRPr="00C074A4">
              <w:rPr>
                <w:rFonts w:ascii="Verdana" w:hAnsi="Verdana"/>
                <w:sz w:val="16"/>
                <w:szCs w:val="16"/>
              </w:rPr>
              <w:tab/>
            </w:r>
            <w:r w:rsidRPr="00783E05">
              <w:rPr>
                <w:rFonts w:ascii="Verdana" w:hAnsi="Verdana"/>
                <w:b/>
                <w:bCs/>
                <w:sz w:val="16"/>
                <w:szCs w:val="16"/>
              </w:rPr>
              <w:t>May 12</w:t>
            </w:r>
            <w:r w:rsidRPr="00BA71F2">
              <w:rPr>
                <w:rFonts w:ascii="Verdana" w:hAnsi="Verdana"/>
                <w:b/>
                <w:bCs/>
                <w:sz w:val="16"/>
                <w:szCs w:val="16"/>
              </w:rPr>
              <w:t>;</w:t>
            </w:r>
            <w:r>
              <w:rPr>
                <w:rFonts w:ascii="Verdana" w:hAnsi="Verdana"/>
                <w:b/>
                <w:bCs/>
                <w:sz w:val="16"/>
                <w:szCs w:val="16"/>
              </w:rPr>
              <w:t xml:space="preserve"> Jun 02, 23; Jul 07; Ago 11;</w:t>
            </w:r>
            <w:r w:rsidRPr="00084066">
              <w:rPr>
                <w:rFonts w:ascii="Verdana" w:hAnsi="Verdana"/>
                <w:b/>
                <w:bCs/>
                <w:sz w:val="16"/>
                <w:szCs w:val="16"/>
              </w:rPr>
              <w:t xml:space="preserve"> </w:t>
            </w:r>
            <w:r>
              <w:rPr>
                <w:rFonts w:ascii="Verdana" w:hAnsi="Verdana"/>
                <w:b/>
                <w:bCs/>
                <w:sz w:val="16"/>
                <w:szCs w:val="16"/>
              </w:rPr>
              <w:t>Nov 03</w:t>
            </w:r>
          </w:p>
          <w:p w14:paraId="38352F4E" w14:textId="77777777" w:rsidR="00064128" w:rsidRPr="003E3190" w:rsidRDefault="00064128" w:rsidP="007F0954">
            <w:pPr>
              <w:keepLines/>
              <w:spacing w:after="255"/>
              <w:contextualSpacing/>
              <w:rPr>
                <w:rFonts w:ascii="Verdana" w:hAnsi="Verdana"/>
                <w:sz w:val="16"/>
                <w:szCs w:val="16"/>
              </w:rPr>
            </w:pPr>
          </w:p>
          <w:p w14:paraId="6B649442" w14:textId="77777777" w:rsidR="00064128" w:rsidRDefault="00064128" w:rsidP="007F0954">
            <w:pPr>
              <w:keepLines/>
              <w:spacing w:after="255"/>
              <w:contextualSpacing/>
              <w:rPr>
                <w:rFonts w:ascii="Verdana" w:hAnsi="Verdana"/>
                <w:sz w:val="16"/>
                <w:szCs w:val="16"/>
                <w:lang w:val="es-CO"/>
              </w:rPr>
            </w:pPr>
            <w:r w:rsidRPr="00AF2464">
              <w:rPr>
                <w:rFonts w:ascii="Verdana" w:hAnsi="Verdana"/>
                <w:sz w:val="16"/>
                <w:szCs w:val="16"/>
                <w:lang w:val="es-CO"/>
              </w:rPr>
              <w:t xml:space="preserve">DBL-$2069; </w:t>
            </w:r>
            <w:r>
              <w:rPr>
                <w:rFonts w:ascii="Verdana" w:hAnsi="Verdana"/>
                <w:sz w:val="16"/>
                <w:szCs w:val="16"/>
                <w:lang w:val="es-CO"/>
              </w:rPr>
              <w:t xml:space="preserve">TWN-$2069; </w:t>
            </w:r>
            <w:r w:rsidRPr="00AF2464">
              <w:rPr>
                <w:rFonts w:ascii="Verdana" w:hAnsi="Verdana"/>
                <w:sz w:val="16"/>
                <w:szCs w:val="16"/>
                <w:lang w:val="es-CO"/>
              </w:rPr>
              <w:t xml:space="preserve">TPL-$1819; CUAD-$1689; </w:t>
            </w:r>
          </w:p>
          <w:p w14:paraId="0C98886A" w14:textId="77777777" w:rsidR="00064128" w:rsidRPr="00C074A4" w:rsidRDefault="00064128" w:rsidP="007F0954">
            <w:pPr>
              <w:keepLines/>
              <w:spacing w:after="255"/>
              <w:contextualSpacing/>
              <w:rPr>
                <w:rFonts w:ascii="Verdana" w:hAnsi="Verdana"/>
                <w:sz w:val="16"/>
                <w:szCs w:val="16"/>
              </w:rPr>
            </w:pPr>
            <w:r w:rsidRPr="00C074A4">
              <w:rPr>
                <w:rFonts w:ascii="Verdana" w:hAnsi="Verdana"/>
                <w:sz w:val="16"/>
                <w:szCs w:val="16"/>
              </w:rPr>
              <w:t>SGL-$3049; CHD-$1129</w:t>
            </w:r>
          </w:p>
          <w:p w14:paraId="52B5F54B" w14:textId="77777777" w:rsidR="00064128" w:rsidRPr="00C074A4" w:rsidRDefault="00064128" w:rsidP="007F0954">
            <w:pPr>
              <w:keepLines/>
              <w:spacing w:after="255"/>
              <w:contextualSpacing/>
              <w:rPr>
                <w:rFonts w:ascii="Verdana" w:hAnsi="Verdana"/>
                <w:b/>
                <w:bCs/>
                <w:sz w:val="16"/>
                <w:szCs w:val="16"/>
              </w:rPr>
            </w:pPr>
            <w:r w:rsidRPr="00C074A4">
              <w:rPr>
                <w:rFonts w:ascii="Verdana" w:hAnsi="Verdana"/>
                <w:sz w:val="16"/>
                <w:szCs w:val="16"/>
              </w:rPr>
              <w:tab/>
            </w:r>
            <w:r w:rsidRPr="00C074A4">
              <w:rPr>
                <w:rFonts w:ascii="Verdana" w:hAnsi="Verdana"/>
                <w:b/>
                <w:bCs/>
                <w:sz w:val="16"/>
                <w:szCs w:val="16"/>
              </w:rPr>
              <w:t xml:space="preserve">Jul 21; Oct 06  </w:t>
            </w:r>
          </w:p>
          <w:p w14:paraId="29900D39" w14:textId="77777777" w:rsidR="00064128" w:rsidRPr="00C074A4" w:rsidRDefault="00064128" w:rsidP="007F0954">
            <w:pPr>
              <w:keepLines/>
              <w:spacing w:after="255"/>
              <w:contextualSpacing/>
              <w:rPr>
                <w:rFonts w:ascii="Verdana" w:hAnsi="Verdana"/>
                <w:b/>
                <w:bCs/>
                <w:sz w:val="16"/>
                <w:szCs w:val="16"/>
              </w:rPr>
            </w:pPr>
          </w:p>
          <w:p w14:paraId="1658086B" w14:textId="77777777" w:rsidR="00064128" w:rsidRDefault="00064128" w:rsidP="007F0954">
            <w:pPr>
              <w:keepLines/>
              <w:spacing w:after="255"/>
              <w:contextualSpacing/>
              <w:rPr>
                <w:rFonts w:ascii="Verdana" w:hAnsi="Verdana"/>
                <w:sz w:val="16"/>
                <w:szCs w:val="16"/>
                <w:lang w:val="es-CO"/>
              </w:rPr>
            </w:pPr>
            <w:r w:rsidRPr="00C074A4">
              <w:rPr>
                <w:rFonts w:ascii="Verdana" w:hAnsi="Verdana"/>
                <w:sz w:val="16"/>
                <w:szCs w:val="16"/>
                <w:lang w:val="es-CO"/>
              </w:rPr>
              <w:t>DBL-$2169; TWN-$216</w:t>
            </w:r>
            <w:r>
              <w:rPr>
                <w:rFonts w:ascii="Verdana" w:hAnsi="Verdana"/>
                <w:sz w:val="16"/>
                <w:szCs w:val="16"/>
                <w:lang w:val="es-CO"/>
              </w:rPr>
              <w:t xml:space="preserve">9; </w:t>
            </w:r>
            <w:r w:rsidRPr="00C074A4">
              <w:rPr>
                <w:rFonts w:ascii="Verdana" w:hAnsi="Verdana"/>
                <w:sz w:val="16"/>
                <w:szCs w:val="16"/>
                <w:lang w:val="es-CO"/>
              </w:rPr>
              <w:t xml:space="preserve">TPL-$1879; CUAD-$1739; </w:t>
            </w:r>
          </w:p>
          <w:p w14:paraId="4A47BA00" w14:textId="77777777" w:rsidR="00064128" w:rsidRPr="00C074A4" w:rsidRDefault="00064128" w:rsidP="007F0954">
            <w:pPr>
              <w:keepLines/>
              <w:spacing w:after="255"/>
              <w:contextualSpacing/>
              <w:rPr>
                <w:rFonts w:ascii="Verdana" w:hAnsi="Verdana"/>
                <w:sz w:val="16"/>
                <w:szCs w:val="16"/>
                <w:lang w:val="es-CO"/>
              </w:rPr>
            </w:pPr>
            <w:r w:rsidRPr="00C074A4">
              <w:rPr>
                <w:rFonts w:ascii="Verdana" w:hAnsi="Verdana"/>
                <w:sz w:val="16"/>
                <w:szCs w:val="16"/>
                <w:lang w:val="es-CO"/>
              </w:rPr>
              <w:t>SGL-$3209; CHD-$1129</w:t>
            </w:r>
          </w:p>
          <w:p w14:paraId="3CB776A1" w14:textId="77777777" w:rsidR="00064128" w:rsidRPr="00084066" w:rsidRDefault="00064128" w:rsidP="007F0954">
            <w:pPr>
              <w:keepLines/>
              <w:spacing w:after="255"/>
              <w:contextualSpacing/>
              <w:rPr>
                <w:rFonts w:ascii="Verdana" w:hAnsi="Verdana"/>
                <w:b/>
                <w:bCs/>
                <w:sz w:val="16"/>
                <w:szCs w:val="16"/>
                <w:lang w:val="es-CO"/>
              </w:rPr>
            </w:pPr>
            <w:r w:rsidRPr="00C074A4">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15</w:t>
            </w:r>
          </w:p>
          <w:p w14:paraId="654ED627" w14:textId="77777777" w:rsidR="00064128" w:rsidRPr="003E3190" w:rsidRDefault="00064128" w:rsidP="007F0954">
            <w:pPr>
              <w:keepLines/>
              <w:spacing w:after="255"/>
              <w:contextualSpacing/>
              <w:rPr>
                <w:rFonts w:ascii="Verdana" w:hAnsi="Verdana"/>
                <w:sz w:val="16"/>
                <w:szCs w:val="16"/>
                <w:lang w:val="es-CO"/>
              </w:rPr>
            </w:pPr>
          </w:p>
          <w:p w14:paraId="1C7A83F1" w14:textId="77777777" w:rsidR="00064128" w:rsidRPr="003E3190" w:rsidRDefault="00064128" w:rsidP="007F0954">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w:t>
            </w:r>
            <w:r>
              <w:rPr>
                <w:rFonts w:ascii="Verdana" w:hAnsi="Verdana"/>
                <w:b/>
                <w:bCs/>
                <w:color w:val="0070C0"/>
                <w:sz w:val="16"/>
                <w:szCs w:val="16"/>
                <w:lang w:val="es-CO"/>
              </w:rPr>
              <w:t xml:space="preserve">5 </w:t>
            </w:r>
            <w:r w:rsidRPr="003E3190">
              <w:rPr>
                <w:rFonts w:ascii="Verdana" w:hAnsi="Verdana"/>
                <w:b/>
                <w:bCs/>
                <w:color w:val="0070C0"/>
                <w:sz w:val="16"/>
                <w:szCs w:val="16"/>
                <w:lang w:val="es-CO"/>
              </w:rPr>
              <w:t xml:space="preserve">es lunes, </w:t>
            </w:r>
            <w:r>
              <w:rPr>
                <w:rFonts w:ascii="Verdana" w:hAnsi="Verdana"/>
                <w:b/>
                <w:bCs/>
                <w:color w:val="0070C0"/>
                <w:sz w:val="16"/>
                <w:szCs w:val="16"/>
                <w:lang w:val="es-CO"/>
              </w:rPr>
              <w:t>abril 14</w:t>
            </w:r>
          </w:p>
          <w:p w14:paraId="23246C00" w14:textId="77777777" w:rsidR="00064128" w:rsidRPr="003E3190" w:rsidRDefault="00064128" w:rsidP="007F0954">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474FFF5C" w14:textId="77777777" w:rsidR="00064128" w:rsidRPr="003E3190" w:rsidRDefault="00064128" w:rsidP="007F0954">
            <w:pPr>
              <w:keepLines/>
              <w:spacing w:after="255"/>
              <w:contextualSpacing/>
              <w:rPr>
                <w:rFonts w:ascii="Verdana" w:hAnsi="Verdana"/>
                <w:b/>
                <w:bCs/>
                <w:color w:val="FF0000"/>
                <w:sz w:val="16"/>
                <w:szCs w:val="16"/>
                <w:lang w:val="es-CO"/>
              </w:rPr>
            </w:pPr>
          </w:p>
          <w:p w14:paraId="63045193" w14:textId="77777777" w:rsidR="00064128" w:rsidRPr="003E3190" w:rsidRDefault="00064128" w:rsidP="007F0954">
            <w:pPr>
              <w:keepLines/>
              <w:spacing w:after="255"/>
              <w:contextualSpacing/>
              <w:rPr>
                <w:b/>
                <w:bCs/>
                <w:sz w:val="18"/>
                <w:szCs w:val="18"/>
                <w:lang w:val="es-CO"/>
              </w:rPr>
            </w:pPr>
          </w:p>
        </w:tc>
      </w:tr>
    </w:tbl>
    <w:p w14:paraId="0294A3F9" w14:textId="77777777" w:rsidR="00064128" w:rsidRPr="003E3190" w:rsidRDefault="00064128" w:rsidP="00064128">
      <w:pPr>
        <w:keepLines/>
        <w:spacing w:line="256" w:lineRule="auto"/>
        <w:contextualSpacing/>
        <w:rPr>
          <w:rFonts w:ascii="Verdana" w:eastAsia="Calibri" w:hAnsi="Verdana" w:cs="Times New Roman"/>
          <w:b/>
          <w:bCs/>
          <w:color w:val="FF0000"/>
          <w:sz w:val="16"/>
          <w:szCs w:val="16"/>
          <w:lang w:val="es-CO"/>
        </w:rPr>
      </w:pPr>
    </w:p>
    <w:p w14:paraId="1B634187"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LUN - Las Vegas</w:t>
      </w:r>
    </w:p>
    <w:p w14:paraId="49D5A91E"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24C5C2E9"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51D32468"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2C2899BA"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2C9E3649"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p>
    <w:p w14:paraId="4C954D75"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Las Vegas / </w:t>
      </w:r>
      <w:proofErr w:type="spellStart"/>
      <w:r w:rsidRPr="003E3190">
        <w:rPr>
          <w:rFonts w:ascii="Verdana" w:eastAsia="Calibri" w:hAnsi="Verdana" w:cs="Times New Roman"/>
          <w:b/>
          <w:bCs/>
          <w:sz w:val="16"/>
          <w:szCs w:val="16"/>
          <w:lang w:val="es-CO"/>
        </w:rPr>
        <w:t>Oakhurst</w:t>
      </w:r>
      <w:proofErr w:type="spellEnd"/>
      <w:r w:rsidRPr="003E3190">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3E3190">
        <w:rPr>
          <w:rFonts w:ascii="Verdana" w:eastAsia="Calibri" w:hAnsi="Verdana" w:cs="Times New Roman"/>
          <w:sz w:val="16"/>
          <w:szCs w:val="16"/>
          <w:lang w:val="es-CO"/>
        </w:rPr>
        <w:t>minos</w:t>
      </w:r>
      <w:proofErr w:type="spellEnd"/>
      <w:r w:rsidRPr="003E3190">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3E3190">
        <w:rPr>
          <w:rFonts w:ascii="Verdana" w:eastAsia="Calibri" w:hAnsi="Verdana" w:cs="Times New Roman"/>
          <w:sz w:val="16"/>
          <w:szCs w:val="16"/>
          <w:lang w:val="es-CO"/>
        </w:rPr>
        <w:t>Oakhurst</w:t>
      </w:r>
      <w:proofErr w:type="spellEnd"/>
      <w:r w:rsidRPr="003E3190">
        <w:rPr>
          <w:rFonts w:ascii="Verdana" w:eastAsia="Calibri" w:hAnsi="Verdana" w:cs="Times New Roman"/>
          <w:sz w:val="16"/>
          <w:szCs w:val="16"/>
          <w:lang w:val="es-CO"/>
        </w:rPr>
        <w:t>, bello pueblito en las estribaciones de la Sierra Nevada. Registro en el hotel. Noche libre.</w:t>
      </w:r>
    </w:p>
    <w:p w14:paraId="16C97186"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4914EA5C"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 xml:space="preserve">Día 04 JUE - </w:t>
      </w:r>
      <w:proofErr w:type="spellStart"/>
      <w:r w:rsidRPr="003E3190">
        <w:rPr>
          <w:rFonts w:ascii="Verdana" w:eastAsia="Calibri" w:hAnsi="Verdana" w:cs="Times New Roman"/>
          <w:b/>
          <w:bCs/>
          <w:sz w:val="15"/>
          <w:szCs w:val="15"/>
          <w:lang w:val="es-CO"/>
        </w:rPr>
        <w:t>Oakhurst</w:t>
      </w:r>
      <w:proofErr w:type="spellEnd"/>
      <w:r w:rsidRPr="003E3190">
        <w:rPr>
          <w:rFonts w:ascii="Verdana" w:eastAsia="Calibri" w:hAnsi="Verdana" w:cs="Times New Roman"/>
          <w:b/>
          <w:bCs/>
          <w:sz w:val="15"/>
          <w:szCs w:val="15"/>
          <w:lang w:val="es-CO"/>
        </w:rPr>
        <w:t xml:space="preserve"> y Parque Yosemite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5"/>
          <w:szCs w:val="15"/>
          <w:lang w:val="es-CO"/>
        </w:rPr>
        <w:t>San Francisco</w:t>
      </w:r>
      <w:r w:rsidRPr="003E3190">
        <w:rPr>
          <w:rFonts w:ascii="Verdana" w:eastAsia="Calibri" w:hAnsi="Verdana" w:cs="Times New Roman"/>
          <w:b/>
          <w:bCs/>
          <w:sz w:val="16"/>
          <w:szCs w:val="16"/>
          <w:lang w:val="es-CO"/>
        </w:rPr>
        <w:t> </w:t>
      </w:r>
      <w:r w:rsidRPr="003E3190">
        <w:rPr>
          <w:rFonts w:ascii="Verdana" w:eastAsia="Calibri" w:hAnsi="Verdana" w:cs="Times New Roman"/>
          <w:b/>
          <w:bCs/>
          <w:sz w:val="16"/>
          <w:szCs w:val="16"/>
          <w:lang w:val="es-CO"/>
        </w:rPr>
        <w:br/>
      </w:r>
      <w:r w:rsidRPr="003E3190">
        <w:rPr>
          <w:rFonts w:ascii="Verdana" w:eastAsia="Calibri" w:hAnsi="Verdana" w:cs="Times New Roman"/>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árboles gigantes Sequoias. Parada para almorzar (no incluido), luego continuamos llegando dentro de 2 horas a la bella ciudad San Francisco. Registro en el hotel. Noche libre.</w:t>
      </w:r>
    </w:p>
    <w:p w14:paraId="426FAC9B"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513D8056"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VIE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San Francisco</w:t>
      </w:r>
      <w:r w:rsidRPr="003E3190">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3E3190">
        <w:rPr>
          <w:rFonts w:ascii="Verdana" w:eastAsia="Calibri" w:hAnsi="Verdana" w:cs="Times New Roman"/>
          <w:sz w:val="16"/>
          <w:szCs w:val="16"/>
          <w:lang w:val="es-CO"/>
        </w:rPr>
        <w:t>Market</w:t>
      </w:r>
      <w:proofErr w:type="spellEnd"/>
      <w:r w:rsidRPr="003E3190">
        <w:rPr>
          <w:rFonts w:ascii="Verdana" w:eastAsia="Calibri" w:hAnsi="Verdana" w:cs="Times New Roman"/>
          <w:sz w:val="16"/>
          <w:szCs w:val="16"/>
          <w:lang w:val="es-CO"/>
        </w:rPr>
        <w:t xml:space="preserve"> cual divide la ciudad en 2 partes, pasamos por la zona de compras </w:t>
      </w:r>
      <w:proofErr w:type="spellStart"/>
      <w:r w:rsidRPr="003E3190">
        <w:rPr>
          <w:rFonts w:ascii="Verdana" w:eastAsia="Calibri" w:hAnsi="Verdana" w:cs="Times New Roman"/>
          <w:sz w:val="16"/>
          <w:szCs w:val="16"/>
          <w:lang w:val="es-CO"/>
        </w:rPr>
        <w:t>Union</w:t>
      </w:r>
      <w:proofErr w:type="spellEnd"/>
      <w:r w:rsidRPr="003E3190">
        <w:rPr>
          <w:rFonts w:ascii="Verdana" w:eastAsia="Calibri" w:hAnsi="Verdana" w:cs="Times New Roman"/>
          <w:sz w:val="16"/>
          <w:szCs w:val="16"/>
          <w:lang w:val="es-CO"/>
        </w:rPr>
        <w:t xml:space="preserve"> Square con todas las tiendas de marca famosa mundial. Llegamos al </w:t>
      </w:r>
      <w:proofErr w:type="spellStart"/>
      <w:r w:rsidRPr="003E3190">
        <w:rPr>
          <w:rFonts w:ascii="Verdana" w:eastAsia="Calibri" w:hAnsi="Verdana" w:cs="Times New Roman"/>
          <w:sz w:val="16"/>
          <w:szCs w:val="16"/>
          <w:lang w:val="es-CO"/>
        </w:rPr>
        <w:t>Civic</w:t>
      </w:r>
      <w:proofErr w:type="spellEnd"/>
      <w:r w:rsidRPr="003E3190">
        <w:rPr>
          <w:rFonts w:ascii="Verdana" w:eastAsia="Calibri" w:hAnsi="Verdana" w:cs="Times New Roman"/>
          <w:sz w:val="16"/>
          <w:szCs w:val="16"/>
          <w:lang w:val="es-CO"/>
        </w:rPr>
        <w:t xml:space="preserve"> Center, zona de gobierno y cultural de la ciudad.</w:t>
      </w:r>
    </w:p>
    <w:p w14:paraId="3F714EC4"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Seguimos a la zona de Twin </w:t>
      </w:r>
      <w:proofErr w:type="spellStart"/>
      <w:r w:rsidRPr="003E3190">
        <w:rPr>
          <w:rFonts w:ascii="Verdana" w:eastAsia="Calibri" w:hAnsi="Verdana" w:cs="Times New Roman"/>
          <w:sz w:val="16"/>
          <w:szCs w:val="16"/>
          <w:lang w:val="es-CO"/>
        </w:rPr>
        <w:t>Peaks</w:t>
      </w:r>
      <w:proofErr w:type="spellEnd"/>
      <w:r w:rsidRPr="003E3190">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78E781C7"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646AA18F"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SAB </w:t>
      </w:r>
      <w:r w:rsidRPr="003E3190">
        <w:rPr>
          <w:rFonts w:ascii="Verdana" w:eastAsia="Calibri" w:hAnsi="Verdana" w:cs="Times New Roman"/>
          <w:sz w:val="16"/>
          <w:szCs w:val="16"/>
          <w:lang w:val="es-CO"/>
        </w:rPr>
        <w:t>-</w:t>
      </w:r>
      <w:r w:rsidRPr="003E3190">
        <w:rPr>
          <w:rFonts w:ascii="Verdana" w:eastAsia="Calibri" w:hAnsi="Verdana" w:cs="Times New Roman"/>
          <w:sz w:val="14"/>
          <w:szCs w:val="14"/>
          <w:lang w:val="es-CO"/>
        </w:rPr>
        <w:t xml:space="preserve"> </w:t>
      </w:r>
      <w:r w:rsidRPr="003E3190">
        <w:rPr>
          <w:rFonts w:ascii="Verdana" w:eastAsia="Calibri" w:hAnsi="Verdana" w:cs="Times New Roman"/>
          <w:b/>
          <w:bCs/>
          <w:sz w:val="16"/>
          <w:szCs w:val="16"/>
          <w:lang w:val="es-CO"/>
        </w:rPr>
        <w:t>San Francisco / Monterey y Carmel / San Luis Obispo</w:t>
      </w:r>
      <w:r w:rsidRPr="003E3190">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3E3190">
        <w:rPr>
          <w:rFonts w:ascii="Verdana" w:eastAsia="Calibri" w:hAnsi="Verdana" w:cs="Times New Roman"/>
          <w:sz w:val="16"/>
          <w:szCs w:val="16"/>
          <w:lang w:val="es-CO"/>
        </w:rPr>
        <w:t>Fisherman’s</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Wharf</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Cannery</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Row</w:t>
      </w:r>
      <w:proofErr w:type="spellEnd"/>
      <w:r w:rsidRPr="003E3190">
        <w:rPr>
          <w:rFonts w:ascii="Verdana" w:eastAsia="Calibri" w:hAnsi="Verdana" w:cs="Times New Roman"/>
          <w:sz w:val="16"/>
          <w:szCs w:val="16"/>
          <w:lang w:val="es-CO"/>
        </w:rPr>
        <w:t xml:space="preserve"> y </w:t>
      </w:r>
      <w:proofErr w:type="spellStart"/>
      <w:r w:rsidRPr="003E3190">
        <w:rPr>
          <w:rFonts w:ascii="Verdana" w:eastAsia="Calibri" w:hAnsi="Verdana" w:cs="Times New Roman"/>
          <w:sz w:val="16"/>
          <w:szCs w:val="16"/>
          <w:lang w:val="es-CO"/>
        </w:rPr>
        <w:t>Pacific</w:t>
      </w:r>
      <w:proofErr w:type="spellEnd"/>
      <w:r w:rsidRPr="003E3190">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69C4C4F0"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3CC40ACC"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07 DOM</w:t>
      </w:r>
      <w:r w:rsidRPr="003E3190">
        <w:rPr>
          <w:rFonts w:ascii="Verdana" w:eastAsia="Calibri" w:hAnsi="Verdana" w:cs="Times New Roman"/>
          <w:sz w:val="16"/>
          <w:szCs w:val="16"/>
          <w:lang w:val="es-CO"/>
        </w:rPr>
        <w:t>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6"/>
          <w:szCs w:val="16"/>
          <w:lang w:val="es-CO"/>
        </w:rPr>
        <w:t xml:space="preserve">San Luis Obispo / Santa Barbara / 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w:t>
      </w:r>
      <w:r w:rsidRPr="003E3190">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3E3190">
        <w:rPr>
          <w:rFonts w:ascii="Verdana" w:eastAsia="Calibri" w:hAnsi="Verdana" w:cs="Times New Roman"/>
          <w:sz w:val="16"/>
          <w:szCs w:val="16"/>
          <w:lang w:val="es-CO"/>
        </w:rPr>
        <w:t>State</w:t>
      </w:r>
      <w:proofErr w:type="spellEnd"/>
      <w:r w:rsidRPr="003E3190">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3E3190">
        <w:rPr>
          <w:rFonts w:ascii="Verdana" w:eastAsia="Calibri" w:hAnsi="Verdana" w:cs="Times New Roman"/>
          <w:sz w:val="16"/>
          <w:szCs w:val="16"/>
          <w:lang w:val="es-CO"/>
        </w:rPr>
        <w:t>Angeles</w:t>
      </w:r>
      <w:proofErr w:type="spellEnd"/>
      <w:r w:rsidRPr="003E3190">
        <w:rPr>
          <w:rFonts w:ascii="Verdana" w:eastAsia="Calibri" w:hAnsi="Verdana" w:cs="Times New Roman"/>
          <w:sz w:val="16"/>
          <w:szCs w:val="16"/>
          <w:lang w:val="es-CO"/>
        </w:rPr>
        <w:t xml:space="preserve"> llegando en aproximadamente 2 horas.</w:t>
      </w:r>
    </w:p>
    <w:p w14:paraId="47DF0542"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sz w:val="16"/>
          <w:szCs w:val="16"/>
          <w:lang w:val="es-CO"/>
        </w:rPr>
      </w:pPr>
    </w:p>
    <w:p w14:paraId="51D983F3"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20A7EC5A" w14:textId="77777777" w:rsidR="00064128" w:rsidRPr="003E3190" w:rsidRDefault="00064128" w:rsidP="00064128">
      <w:pPr>
        <w:keepLines/>
        <w:pBdr>
          <w:bottom w:val="single" w:sz="6" w:space="1" w:color="auto"/>
        </w:pBdr>
        <w:spacing w:line="240" w:lineRule="auto"/>
        <w:contextualSpacing/>
        <w:rPr>
          <w:rFonts w:ascii="Verdana" w:eastAsia="Calibri" w:hAnsi="Verdana" w:cs="Times New Roman"/>
          <w:b/>
          <w:bCs/>
          <w:sz w:val="16"/>
          <w:szCs w:val="16"/>
          <w:lang w:val="es-CO"/>
        </w:rPr>
      </w:pPr>
    </w:p>
    <w:p w14:paraId="652301D3" w14:textId="77777777" w:rsidR="00064128" w:rsidRPr="003E3190" w:rsidRDefault="00064128" w:rsidP="00064128">
      <w:pPr>
        <w:keepLines/>
        <w:spacing w:line="256" w:lineRule="auto"/>
        <w:contextualSpacing/>
        <w:rPr>
          <w:rFonts w:ascii="Verdana" w:eastAsia="Calibri" w:hAnsi="Verdana" w:cs="Times New Roman"/>
          <w:sz w:val="16"/>
          <w:szCs w:val="16"/>
          <w:lang w:val="es-CO"/>
        </w:rPr>
      </w:pPr>
    </w:p>
    <w:p w14:paraId="0B09E049" w14:textId="77777777" w:rsidR="00064128" w:rsidRPr="003E3190" w:rsidRDefault="00064128" w:rsidP="00064128">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Hoteles Seleccionados</w:t>
      </w:r>
    </w:p>
    <w:p w14:paraId="14EE01D3" w14:textId="77777777" w:rsidR="00064128" w:rsidRPr="007C1E90" w:rsidRDefault="00064128" w:rsidP="00064128">
      <w:pPr>
        <w:keepLines/>
        <w:spacing w:line="256" w:lineRule="auto"/>
        <w:contextualSpacing/>
        <w:rPr>
          <w:rFonts w:ascii="Verdana" w:eastAsia="Calibri" w:hAnsi="Verdana" w:cs="Times New Roman"/>
          <w:sz w:val="16"/>
          <w:szCs w:val="16"/>
          <w:lang w:val="es-CO"/>
        </w:rPr>
      </w:pPr>
      <w:r w:rsidRPr="007C1E90">
        <w:rPr>
          <w:rFonts w:ascii="Verdana" w:eastAsia="Calibri" w:hAnsi="Verdana" w:cs="Times New Roman"/>
          <w:sz w:val="16"/>
          <w:szCs w:val="16"/>
          <w:lang w:val="es-CO"/>
        </w:rPr>
        <w:t>Las Vegas</w:t>
      </w:r>
      <w:r w:rsidRPr="007C1E90">
        <w:rPr>
          <w:rFonts w:ascii="Verdana" w:eastAsia="Calibri" w:hAnsi="Verdana" w:cs="Times New Roman"/>
          <w:sz w:val="16"/>
          <w:szCs w:val="16"/>
          <w:lang w:val="es-CO"/>
        </w:rPr>
        <w:tab/>
      </w:r>
      <w:r w:rsidRPr="007C1E90">
        <w:rPr>
          <w:rFonts w:ascii="Verdana" w:eastAsia="Calibri" w:hAnsi="Verdana" w:cs="Times New Roman"/>
          <w:sz w:val="16"/>
          <w:szCs w:val="16"/>
          <w:lang w:val="es-CO"/>
        </w:rPr>
        <w:tab/>
      </w:r>
      <w:proofErr w:type="spellStart"/>
      <w:r w:rsidRPr="007C1E90">
        <w:rPr>
          <w:rFonts w:ascii="Verdana" w:eastAsia="Calibri" w:hAnsi="Verdana" w:cs="Times New Roman"/>
          <w:sz w:val="16"/>
          <w:szCs w:val="16"/>
          <w:lang w:val="es-CO"/>
        </w:rPr>
        <w:t>Planet</w:t>
      </w:r>
      <w:proofErr w:type="spellEnd"/>
      <w:r w:rsidRPr="007C1E90">
        <w:rPr>
          <w:rFonts w:ascii="Verdana" w:eastAsia="Calibri" w:hAnsi="Verdana" w:cs="Times New Roman"/>
          <w:sz w:val="16"/>
          <w:szCs w:val="16"/>
          <w:lang w:val="es-CO"/>
        </w:rPr>
        <w:t xml:space="preserve"> Hollywood Las Vegas Casino</w:t>
      </w:r>
    </w:p>
    <w:p w14:paraId="09C8C310" w14:textId="77777777" w:rsidR="00064128" w:rsidRPr="003E3190" w:rsidRDefault="00064128" w:rsidP="00064128">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Oakhurst</w:t>
      </w:r>
      <w:r w:rsidRPr="003E3190">
        <w:rPr>
          <w:rFonts w:ascii="Verdana" w:eastAsia="Calibri" w:hAnsi="Verdana" w:cs="Times New Roman"/>
          <w:sz w:val="16"/>
          <w:szCs w:val="16"/>
        </w:rPr>
        <w:tab/>
      </w:r>
      <w:r>
        <w:rPr>
          <w:rFonts w:ascii="Verdana" w:eastAsia="Calibri" w:hAnsi="Verdana" w:cs="Times New Roman"/>
          <w:sz w:val="16"/>
          <w:szCs w:val="16"/>
        </w:rPr>
        <w:tab/>
      </w:r>
      <w:r w:rsidRPr="003E3190">
        <w:rPr>
          <w:rFonts w:ascii="Verdana" w:eastAsia="Calibri" w:hAnsi="Verdana" w:cs="Times New Roman"/>
          <w:sz w:val="16"/>
          <w:szCs w:val="16"/>
        </w:rPr>
        <w:t>Hampton Inn Oakhurst Yosemite</w:t>
      </w:r>
    </w:p>
    <w:p w14:paraId="75EFF442" w14:textId="77777777" w:rsidR="00064128" w:rsidRPr="003E3190" w:rsidRDefault="00064128" w:rsidP="00064128">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Francisco</w:t>
      </w:r>
      <w:r w:rsidRPr="003E3190">
        <w:rPr>
          <w:rFonts w:ascii="Verdana" w:eastAsia="Calibri" w:hAnsi="Verdana" w:cs="Times New Roman"/>
          <w:sz w:val="16"/>
          <w:szCs w:val="16"/>
        </w:rPr>
        <w:tab/>
        <w:t xml:space="preserve">Hotel Riu Plaza Fisherman’s </w:t>
      </w:r>
    </w:p>
    <w:p w14:paraId="117A71B4" w14:textId="77777777" w:rsidR="00064128" w:rsidRPr="003E3190" w:rsidRDefault="00064128" w:rsidP="00064128">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Santa </w:t>
      </w:r>
      <w:proofErr w:type="spellStart"/>
      <w:r w:rsidRPr="003E3190">
        <w:rPr>
          <w:rFonts w:ascii="Verdana" w:eastAsia="Calibri" w:hAnsi="Verdana" w:cs="Times New Roman"/>
          <w:sz w:val="16"/>
          <w:szCs w:val="16"/>
          <w:lang w:val="es-CO"/>
        </w:rPr>
        <w:t>Maria</w:t>
      </w:r>
      <w:proofErr w:type="spellEnd"/>
      <w:r w:rsidRPr="003E3190">
        <w:rPr>
          <w:rFonts w:ascii="Verdana" w:eastAsia="Calibri" w:hAnsi="Verdana" w:cs="Times New Roman"/>
          <w:sz w:val="16"/>
          <w:szCs w:val="16"/>
          <w:lang w:val="es-CO"/>
        </w:rPr>
        <w:tab/>
        <w:t xml:space="preserve">Santa </w:t>
      </w:r>
      <w:proofErr w:type="spellStart"/>
      <w:r w:rsidRPr="003E3190">
        <w:rPr>
          <w:rFonts w:ascii="Verdana" w:eastAsia="Calibri" w:hAnsi="Verdana" w:cs="Times New Roman"/>
          <w:sz w:val="16"/>
          <w:szCs w:val="16"/>
          <w:lang w:val="es-CO"/>
        </w:rPr>
        <w:t>Maria</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Inn</w:t>
      </w:r>
      <w:proofErr w:type="spellEnd"/>
    </w:p>
    <w:p w14:paraId="2168C542" w14:textId="77777777" w:rsidR="00064128" w:rsidRPr="003E3190" w:rsidRDefault="00064128" w:rsidP="00064128">
      <w:pPr>
        <w:keepLines/>
        <w:pBdr>
          <w:bottom w:val="single" w:sz="6" w:space="1" w:color="auto"/>
        </w:pBdr>
        <w:spacing w:line="256" w:lineRule="auto"/>
        <w:contextualSpacing/>
        <w:rPr>
          <w:rFonts w:ascii="Verdana" w:eastAsia="Calibri" w:hAnsi="Verdana" w:cs="Times New Roman"/>
          <w:sz w:val="16"/>
          <w:szCs w:val="16"/>
          <w:lang w:val="es-CO"/>
        </w:rPr>
      </w:pPr>
    </w:p>
    <w:p w14:paraId="4B6437AA" w14:textId="77777777" w:rsidR="00064128" w:rsidRPr="003E3190" w:rsidRDefault="00064128" w:rsidP="00064128">
      <w:pPr>
        <w:spacing w:line="256" w:lineRule="auto"/>
        <w:contextualSpacing/>
        <w:rPr>
          <w:rFonts w:ascii="Verdana" w:eastAsia="Calibri" w:hAnsi="Verdana" w:cs="Times New Roman"/>
          <w:sz w:val="16"/>
          <w:szCs w:val="16"/>
          <w:lang w:val="es-CO"/>
        </w:rPr>
      </w:pPr>
    </w:p>
    <w:p w14:paraId="5EB8418F" w14:textId="77777777" w:rsidR="00064128" w:rsidRPr="003E3190" w:rsidRDefault="00064128" w:rsidP="00064128">
      <w:pPr>
        <w:spacing w:line="256" w:lineRule="auto"/>
        <w:contextualSpacing/>
        <w:rPr>
          <w:rFonts w:ascii="Verdana" w:eastAsia="Calibri" w:hAnsi="Verdana" w:cs="Times New Roman"/>
          <w:sz w:val="16"/>
          <w:szCs w:val="16"/>
          <w:lang w:val="es-CO"/>
        </w:rPr>
      </w:pPr>
    </w:p>
    <w:p w14:paraId="5DB7EBC1" w14:textId="77777777" w:rsidR="00064128" w:rsidRPr="003E3190" w:rsidRDefault="00064128" w:rsidP="00064128">
      <w:pPr>
        <w:spacing w:line="256" w:lineRule="auto"/>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Los Precios Incluyen: - 6 noches de alojamiento en hoteles de categoría Primera o Turista Superior - 6 desayunos </w:t>
      </w:r>
      <w:proofErr w:type="gramStart"/>
      <w:r w:rsidRPr="003E3190">
        <w:rPr>
          <w:rFonts w:ascii="Verdana" w:eastAsia="Calibri" w:hAnsi="Verdana" w:cs="Times New Roman"/>
          <w:sz w:val="16"/>
          <w:szCs w:val="16"/>
          <w:lang w:val="es-CO"/>
        </w:rPr>
        <w:t>americano  -</w:t>
      </w:r>
      <w:proofErr w:type="gramEnd"/>
      <w:r w:rsidRPr="003E3190">
        <w:rPr>
          <w:rFonts w:ascii="Verdana" w:eastAsia="Calibri" w:hAnsi="Verdana" w:cs="Times New Roman"/>
          <w:sz w:val="16"/>
          <w:szCs w:val="16"/>
          <w:lang w:val="es-CO"/>
        </w:rPr>
        <w:t xml:space="preserve">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Admisión al Parque Yosemite - Guía acompañante de habla hispana durante todo el recorrido - Visitas de Las Vegas,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Parque Yosemite, San Francisco, Monterey, Carmel y Santa Barbara</w:t>
      </w:r>
    </w:p>
    <w:p w14:paraId="7C36F072" w14:textId="77777777" w:rsidR="008C00B2" w:rsidRDefault="008C00B2"/>
    <w:sectPr w:rsidR="008C00B2" w:rsidSect="005A5C89">
      <w:pgSz w:w="12240" w:h="15840"/>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28"/>
    <w:rsid w:val="00064128"/>
    <w:rsid w:val="00215638"/>
    <w:rsid w:val="005A5C89"/>
    <w:rsid w:val="008C00B2"/>
    <w:rsid w:val="00C6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C381"/>
  <w15:chartTrackingRefBased/>
  <w15:docId w15:val="{E1622CA7-A34E-4792-9D6C-937BA9A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28"/>
  </w:style>
  <w:style w:type="paragraph" w:styleId="Heading1">
    <w:name w:val="heading 1"/>
    <w:basedOn w:val="Normal"/>
    <w:next w:val="Normal"/>
    <w:link w:val="Heading1Char"/>
    <w:uiPriority w:val="9"/>
    <w:qFormat/>
    <w:rsid w:val="000641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1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1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1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1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1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1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41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1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28"/>
    <w:rPr>
      <w:rFonts w:eastAsiaTheme="majorEastAsia" w:cstheme="majorBidi"/>
      <w:color w:val="272727" w:themeColor="text1" w:themeTint="D8"/>
    </w:rPr>
  </w:style>
  <w:style w:type="paragraph" w:styleId="Title">
    <w:name w:val="Title"/>
    <w:basedOn w:val="Normal"/>
    <w:next w:val="Normal"/>
    <w:link w:val="TitleChar"/>
    <w:uiPriority w:val="10"/>
    <w:qFormat/>
    <w:rsid w:val="0006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28"/>
    <w:pPr>
      <w:spacing w:before="160"/>
      <w:jc w:val="center"/>
    </w:pPr>
    <w:rPr>
      <w:i/>
      <w:iCs/>
      <w:color w:val="404040" w:themeColor="text1" w:themeTint="BF"/>
    </w:rPr>
  </w:style>
  <w:style w:type="character" w:customStyle="1" w:styleId="QuoteChar">
    <w:name w:val="Quote Char"/>
    <w:basedOn w:val="DefaultParagraphFont"/>
    <w:link w:val="Quote"/>
    <w:uiPriority w:val="29"/>
    <w:rsid w:val="00064128"/>
    <w:rPr>
      <w:i/>
      <w:iCs/>
      <w:color w:val="404040" w:themeColor="text1" w:themeTint="BF"/>
    </w:rPr>
  </w:style>
  <w:style w:type="paragraph" w:styleId="ListParagraph">
    <w:name w:val="List Paragraph"/>
    <w:basedOn w:val="Normal"/>
    <w:uiPriority w:val="34"/>
    <w:qFormat/>
    <w:rsid w:val="00064128"/>
    <w:pPr>
      <w:ind w:left="720"/>
      <w:contextualSpacing/>
    </w:pPr>
  </w:style>
  <w:style w:type="character" w:styleId="IntenseEmphasis">
    <w:name w:val="Intense Emphasis"/>
    <w:basedOn w:val="DefaultParagraphFont"/>
    <w:uiPriority w:val="21"/>
    <w:qFormat/>
    <w:rsid w:val="00064128"/>
    <w:rPr>
      <w:i/>
      <w:iCs/>
      <w:color w:val="2F5496" w:themeColor="accent1" w:themeShade="BF"/>
    </w:rPr>
  </w:style>
  <w:style w:type="paragraph" w:styleId="IntenseQuote">
    <w:name w:val="Intense Quote"/>
    <w:basedOn w:val="Normal"/>
    <w:next w:val="Normal"/>
    <w:link w:val="IntenseQuoteChar"/>
    <w:uiPriority w:val="30"/>
    <w:qFormat/>
    <w:rsid w:val="0006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128"/>
    <w:rPr>
      <w:i/>
      <w:iCs/>
      <w:color w:val="2F5496" w:themeColor="accent1" w:themeShade="BF"/>
    </w:rPr>
  </w:style>
  <w:style w:type="character" w:styleId="IntenseReference">
    <w:name w:val="Intense Reference"/>
    <w:basedOn w:val="DefaultParagraphFont"/>
    <w:uiPriority w:val="32"/>
    <w:qFormat/>
    <w:rsid w:val="00064128"/>
    <w:rPr>
      <w:b/>
      <w:bCs/>
      <w:smallCaps/>
      <w:color w:val="2F5496" w:themeColor="accent1" w:themeShade="BF"/>
      <w:spacing w:val="5"/>
    </w:rPr>
  </w:style>
  <w:style w:type="table" w:customStyle="1" w:styleId="TableGrid6">
    <w:name w:val="Table Grid6"/>
    <w:basedOn w:val="TableNormal"/>
    <w:next w:val="TableGrid"/>
    <w:uiPriority w:val="39"/>
    <w:rsid w:val="000641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c:creator>
  <cp:keywords/>
  <dc:description/>
  <cp:lastModifiedBy>Theo</cp:lastModifiedBy>
  <cp:revision>1</cp:revision>
  <dcterms:created xsi:type="dcterms:W3CDTF">2024-11-30T20:07:00Z</dcterms:created>
  <dcterms:modified xsi:type="dcterms:W3CDTF">2024-11-30T20:08:00Z</dcterms:modified>
</cp:coreProperties>
</file>