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6368" w:type="dxa"/>
        <w:tblLook w:val="04A0" w:firstRow="1" w:lastRow="0" w:firstColumn="1" w:lastColumn="0" w:noHBand="0" w:noVBand="1"/>
      </w:tblPr>
      <w:tblGrid>
        <w:gridCol w:w="6368"/>
      </w:tblGrid>
      <w:tr w:rsidR="001665B8" w:rsidRPr="00F43CD7" w14:paraId="767F284D" w14:textId="77777777" w:rsidTr="00B36C19">
        <w:trPr>
          <w:trHeight w:val="327"/>
        </w:trPr>
        <w:tc>
          <w:tcPr>
            <w:tcW w:w="6368" w:type="dxa"/>
            <w:tcBorders>
              <w:top w:val="nil"/>
              <w:left w:val="nil"/>
              <w:bottom w:val="nil"/>
              <w:right w:val="nil"/>
            </w:tcBorders>
            <w:shd w:val="clear" w:color="000000" w:fill="B4C6E7"/>
            <w:noWrap/>
            <w:vAlign w:val="bottom"/>
            <w:hideMark/>
          </w:tcPr>
          <w:p w14:paraId="36ABC3B1" w14:textId="77777777" w:rsidR="001665B8" w:rsidRPr="00F43CD7" w:rsidRDefault="001665B8" w:rsidP="00B36C19">
            <w:pPr>
              <w:spacing w:after="0" w:line="240" w:lineRule="auto"/>
              <w:rPr>
                <w:rFonts w:ascii="Calibri" w:eastAsia="Times New Roman" w:hAnsi="Calibri" w:cs="Calibri"/>
                <w:b/>
                <w:bCs/>
                <w:color w:val="000000"/>
                <w:kern w:val="0"/>
                <w:sz w:val="28"/>
                <w:szCs w:val="28"/>
                <w14:ligatures w14:val="none"/>
              </w:rPr>
            </w:pPr>
            <w:r w:rsidRPr="00F43CD7">
              <w:rPr>
                <w:rFonts w:ascii="Calibri" w:eastAsia="Times New Roman" w:hAnsi="Calibri" w:cs="Calibri"/>
                <w:b/>
                <w:bCs/>
                <w:color w:val="000000"/>
                <w:kern w:val="0"/>
                <w:sz w:val="28"/>
                <w:szCs w:val="28"/>
                <w14:ligatures w14:val="none"/>
              </w:rPr>
              <w:t>COSTA OESTE - VIP 2</w:t>
            </w:r>
          </w:p>
        </w:tc>
      </w:tr>
      <w:tr w:rsidR="001665B8" w:rsidRPr="00F43CD7" w14:paraId="58D285C9" w14:textId="77777777" w:rsidTr="00B36C19">
        <w:trPr>
          <w:trHeight w:val="261"/>
        </w:trPr>
        <w:tc>
          <w:tcPr>
            <w:tcW w:w="6368" w:type="dxa"/>
            <w:tcBorders>
              <w:top w:val="nil"/>
              <w:left w:val="nil"/>
              <w:bottom w:val="nil"/>
              <w:right w:val="nil"/>
            </w:tcBorders>
            <w:shd w:val="clear" w:color="auto" w:fill="auto"/>
            <w:noWrap/>
            <w:vAlign w:val="bottom"/>
            <w:hideMark/>
          </w:tcPr>
          <w:p w14:paraId="073A0B5C" w14:textId="77777777" w:rsidR="001665B8" w:rsidRPr="00F43CD7" w:rsidRDefault="001665B8" w:rsidP="00B36C19">
            <w:pPr>
              <w:spacing w:after="0" w:line="240" w:lineRule="auto"/>
              <w:rPr>
                <w:rFonts w:ascii="Calibri" w:eastAsia="Times New Roman" w:hAnsi="Calibri" w:cs="Calibri"/>
                <w:color w:val="000000"/>
                <w:kern w:val="0"/>
                <w:sz w:val="28"/>
                <w:szCs w:val="28"/>
                <w14:ligatures w14:val="none"/>
              </w:rPr>
            </w:pPr>
          </w:p>
        </w:tc>
      </w:tr>
      <w:tr w:rsidR="001665B8" w:rsidRPr="00F43CD7" w14:paraId="43793C07" w14:textId="77777777" w:rsidTr="00B36C19">
        <w:trPr>
          <w:trHeight w:val="261"/>
        </w:trPr>
        <w:tc>
          <w:tcPr>
            <w:tcW w:w="6368" w:type="dxa"/>
            <w:tcBorders>
              <w:top w:val="nil"/>
              <w:left w:val="nil"/>
              <w:bottom w:val="nil"/>
              <w:right w:val="nil"/>
            </w:tcBorders>
            <w:shd w:val="clear" w:color="auto" w:fill="auto"/>
            <w:noWrap/>
            <w:vAlign w:val="bottom"/>
            <w:hideMark/>
          </w:tcPr>
          <w:p w14:paraId="1F636728" w14:textId="77777777" w:rsidR="001665B8" w:rsidRPr="00C14613" w:rsidRDefault="001665B8" w:rsidP="00B36C19">
            <w:pPr>
              <w:shd w:val="clear" w:color="auto" w:fill="FFFFFF"/>
              <w:spacing w:after="0" w:line="240" w:lineRule="auto"/>
              <w:jc w:val="both"/>
              <w:textAlignment w:val="baseline"/>
              <w:rPr>
                <w:rFonts w:ascii="Calibri" w:eastAsia="Times New Roman" w:hAnsi="Calibri" w:cs="Calibri"/>
                <w:b/>
                <w:bCs/>
                <w:color w:val="000000"/>
                <w:kern w:val="0"/>
                <w:sz w:val="28"/>
                <w:szCs w:val="28"/>
                <w:bdr w:val="none" w:sz="0" w:space="0" w:color="auto" w:frame="1"/>
                <w14:ligatures w14:val="none"/>
              </w:rPr>
            </w:pPr>
            <w:r w:rsidRPr="00C14613">
              <w:rPr>
                <w:rFonts w:ascii="Calibri" w:eastAsia="Times New Roman" w:hAnsi="Calibri" w:cs="Calibri"/>
                <w:b/>
                <w:bCs/>
                <w:color w:val="000000"/>
                <w:kern w:val="0"/>
                <w:sz w:val="28"/>
                <w:szCs w:val="28"/>
                <w:bdr w:val="none" w:sz="0" w:space="0" w:color="auto" w:frame="1"/>
                <w14:ligatures w14:val="none"/>
              </w:rPr>
              <w:t xml:space="preserve">Los Ángeles - Las Vegas - San Francisco - Los Ángeles </w:t>
            </w:r>
          </w:p>
        </w:tc>
      </w:tr>
      <w:tr w:rsidR="001665B8" w:rsidRPr="00F43CD7" w14:paraId="3EB40C2E" w14:textId="77777777" w:rsidTr="00B36C19">
        <w:trPr>
          <w:trHeight w:val="261"/>
        </w:trPr>
        <w:tc>
          <w:tcPr>
            <w:tcW w:w="6368" w:type="dxa"/>
            <w:tcBorders>
              <w:top w:val="nil"/>
              <w:left w:val="nil"/>
              <w:bottom w:val="nil"/>
              <w:right w:val="nil"/>
            </w:tcBorders>
            <w:shd w:val="clear" w:color="auto" w:fill="auto"/>
            <w:noWrap/>
            <w:vAlign w:val="bottom"/>
            <w:hideMark/>
          </w:tcPr>
          <w:p w14:paraId="1D00B1DC" w14:textId="77777777" w:rsidR="001665B8" w:rsidRPr="00C14613" w:rsidRDefault="001665B8" w:rsidP="00B36C19">
            <w:pPr>
              <w:shd w:val="clear" w:color="auto" w:fill="FFFFFF"/>
              <w:spacing w:after="0" w:line="240" w:lineRule="auto"/>
              <w:jc w:val="both"/>
              <w:textAlignment w:val="baseline"/>
              <w:rPr>
                <w:rFonts w:ascii="Calibri" w:eastAsia="Times New Roman" w:hAnsi="Calibri" w:cs="Calibri"/>
                <w:b/>
                <w:bCs/>
                <w:color w:val="000000"/>
                <w:kern w:val="0"/>
                <w:sz w:val="28"/>
                <w:szCs w:val="28"/>
                <w:bdr w:val="none" w:sz="0" w:space="0" w:color="auto" w:frame="1"/>
                <w14:ligatures w14:val="none"/>
              </w:rPr>
            </w:pPr>
            <w:r w:rsidRPr="00C14613">
              <w:rPr>
                <w:rFonts w:ascii="Calibri" w:eastAsia="Times New Roman" w:hAnsi="Calibri" w:cs="Calibri"/>
                <w:b/>
                <w:bCs/>
                <w:color w:val="000000"/>
                <w:kern w:val="0"/>
                <w:sz w:val="28"/>
                <w:szCs w:val="28"/>
                <w:bdr w:val="none" w:sz="0" w:space="0" w:color="auto" w:frame="1"/>
                <w14:ligatures w14:val="none"/>
              </w:rPr>
              <w:t xml:space="preserve">10 </w:t>
            </w:r>
            <w:proofErr w:type="gramStart"/>
            <w:r w:rsidRPr="00C14613">
              <w:rPr>
                <w:rFonts w:ascii="Calibri" w:eastAsia="Times New Roman" w:hAnsi="Calibri" w:cs="Calibri"/>
                <w:b/>
                <w:bCs/>
                <w:color w:val="000000"/>
                <w:kern w:val="0"/>
                <w:sz w:val="28"/>
                <w:szCs w:val="28"/>
                <w:bdr w:val="none" w:sz="0" w:space="0" w:color="auto" w:frame="1"/>
                <w14:ligatures w14:val="none"/>
              </w:rPr>
              <w:t>Días</w:t>
            </w:r>
            <w:proofErr w:type="gramEnd"/>
            <w:r w:rsidRPr="00C14613">
              <w:rPr>
                <w:rFonts w:ascii="Calibri" w:eastAsia="Times New Roman" w:hAnsi="Calibri" w:cs="Calibri"/>
                <w:b/>
                <w:bCs/>
                <w:color w:val="000000"/>
                <w:kern w:val="0"/>
                <w:sz w:val="28"/>
                <w:szCs w:val="28"/>
                <w:bdr w:val="none" w:sz="0" w:space="0" w:color="auto" w:frame="1"/>
                <w14:ligatures w14:val="none"/>
              </w:rPr>
              <w:t xml:space="preserve"> / 9 Noches</w:t>
            </w:r>
          </w:p>
        </w:tc>
      </w:tr>
    </w:tbl>
    <w:p w14:paraId="1C441096" w14:textId="77777777" w:rsidR="001665B8" w:rsidRPr="00F43CD7" w:rsidRDefault="001665B8" w:rsidP="001665B8">
      <w:pPr>
        <w:shd w:val="clear" w:color="auto" w:fill="FFFFFF"/>
        <w:spacing w:beforeAutospacing="1" w:after="0" w:afterAutospacing="1" w:line="240" w:lineRule="auto"/>
        <w:jc w:val="center"/>
        <w:rPr>
          <w:noProof/>
        </w:rPr>
      </w:pPr>
      <w:r w:rsidRPr="00F43CD7">
        <w:rPr>
          <w:noProof/>
        </w:rPr>
        <w:drawing>
          <wp:inline distT="0" distB="0" distL="0" distR="0" wp14:anchorId="092B5571" wp14:editId="5E798420">
            <wp:extent cx="2057400" cy="289560"/>
            <wp:effectExtent l="0" t="0" r="0" b="0"/>
            <wp:docPr id="1347510175" name="Imagen 1347510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142401" name=""/>
                    <pic:cNvPicPr/>
                  </pic:nvPicPr>
                  <pic:blipFill rotWithShape="1">
                    <a:blip r:embed="rId7"/>
                    <a:srcRect t="1" r="56440" b="89489"/>
                    <a:stretch/>
                  </pic:blipFill>
                  <pic:spPr bwMode="auto">
                    <a:xfrm>
                      <a:off x="0" y="0"/>
                      <a:ext cx="2057400" cy="289560"/>
                    </a:xfrm>
                    <a:prstGeom prst="rect">
                      <a:avLst/>
                    </a:prstGeom>
                    <a:ln>
                      <a:noFill/>
                    </a:ln>
                    <a:extLst>
                      <a:ext uri="{53640926-AAD7-44D8-BBD7-CCE9431645EC}">
                        <a14:shadowObscured xmlns:a14="http://schemas.microsoft.com/office/drawing/2010/main"/>
                      </a:ext>
                    </a:extLst>
                  </pic:spPr>
                </pic:pic>
              </a:graphicData>
            </a:graphic>
          </wp:inline>
        </w:drawing>
      </w:r>
      <w:r w:rsidRPr="00F43CD7">
        <w:rPr>
          <w:noProof/>
        </w:rPr>
        <w:drawing>
          <wp:inline distT="0" distB="0" distL="0" distR="0" wp14:anchorId="76CEB9AC" wp14:editId="73B5E847">
            <wp:extent cx="4723130" cy="640029"/>
            <wp:effectExtent l="0" t="0" r="1270" b="8255"/>
            <wp:docPr id="776953149" name="Imagen 776953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142401" name=""/>
                    <pic:cNvPicPr/>
                  </pic:nvPicPr>
                  <pic:blipFill rotWithShape="1">
                    <a:blip r:embed="rId7"/>
                    <a:srcRect t="24891" b="51878"/>
                    <a:stretch/>
                  </pic:blipFill>
                  <pic:spPr bwMode="auto">
                    <a:xfrm>
                      <a:off x="0" y="0"/>
                      <a:ext cx="4765186" cy="645728"/>
                    </a:xfrm>
                    <a:prstGeom prst="rect">
                      <a:avLst/>
                    </a:prstGeom>
                    <a:ln>
                      <a:noFill/>
                    </a:ln>
                    <a:extLst>
                      <a:ext uri="{53640926-AAD7-44D8-BBD7-CCE9431645EC}">
                        <a14:shadowObscured xmlns:a14="http://schemas.microsoft.com/office/drawing/2010/main"/>
                      </a:ext>
                    </a:extLst>
                  </pic:spPr>
                </pic:pic>
              </a:graphicData>
            </a:graphic>
          </wp:inline>
        </w:drawing>
      </w:r>
    </w:p>
    <w:p w14:paraId="7A3D1617" w14:textId="77777777" w:rsidR="001665B8" w:rsidRPr="00F43CD7" w:rsidRDefault="001665B8" w:rsidP="001665B8">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DA7B23">
        <w:rPr>
          <w:rFonts w:ascii="inherit" w:eastAsia="Times New Roman" w:hAnsi="inherit" w:cs="Calibri"/>
          <w:b/>
          <w:bCs/>
          <w:color w:val="000000"/>
          <w:kern w:val="0"/>
          <w:sz w:val="36"/>
          <w:szCs w:val="48"/>
          <w:bdr w:val="none" w:sz="0" w:space="0" w:color="auto" w:frame="1"/>
          <w14:ligatures w14:val="none"/>
        </w:rPr>
        <w:t>I</w:t>
      </w:r>
      <w:r w:rsidRPr="00F43CD7">
        <w:rPr>
          <w:rFonts w:ascii="inherit" w:eastAsia="Times New Roman" w:hAnsi="inherit" w:cs="Calibri"/>
          <w:b/>
          <w:bCs/>
          <w:color w:val="000000"/>
          <w:kern w:val="0"/>
          <w:bdr w:val="none" w:sz="0" w:space="0" w:color="auto" w:frame="1"/>
          <w14:ligatures w14:val="none"/>
        </w:rPr>
        <w:t>NCLUYE</w:t>
      </w:r>
    </w:p>
    <w:p w14:paraId="14857B20" w14:textId="77777777" w:rsidR="001665B8" w:rsidRPr="00F43CD7" w:rsidRDefault="001665B8" w:rsidP="001665B8">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p>
    <w:p w14:paraId="5FD13D62" w14:textId="77777777" w:rsidR="001665B8" w:rsidRPr="00F43CD7" w:rsidRDefault="001665B8" w:rsidP="001665B8">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Alojamiento LOS ANGELES 3 noches</w:t>
      </w:r>
    </w:p>
    <w:p w14:paraId="792CD2BB" w14:textId="77777777" w:rsidR="001665B8" w:rsidRPr="00F43CD7" w:rsidRDefault="001665B8" w:rsidP="001665B8">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Alojamiento LAS VEGAS 3 noches</w:t>
      </w:r>
    </w:p>
    <w:p w14:paraId="479D52FC" w14:textId="77777777" w:rsidR="001665B8" w:rsidRPr="00F43CD7" w:rsidRDefault="001665B8" w:rsidP="001665B8">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Alojamiento SAN FRANCISCO 3 noches</w:t>
      </w:r>
    </w:p>
    <w:p w14:paraId="79855B8B" w14:textId="77777777" w:rsidR="001665B8" w:rsidRPr="00F43CD7" w:rsidRDefault="001665B8" w:rsidP="001665B8">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Desayunos diarios</w:t>
      </w:r>
    </w:p>
    <w:p w14:paraId="0C15E713" w14:textId="77777777" w:rsidR="001665B8" w:rsidRPr="00F43CD7" w:rsidRDefault="001665B8" w:rsidP="001665B8">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Resort </w:t>
      </w:r>
      <w:proofErr w:type="spellStart"/>
      <w:r w:rsidRPr="00F43CD7">
        <w:rPr>
          <w:rFonts w:ascii="Calibri" w:eastAsia="Times New Roman" w:hAnsi="Calibri" w:cs="Calibri"/>
          <w:color w:val="000000"/>
          <w:kern w:val="0"/>
          <w:bdr w:val="none" w:sz="0" w:space="0" w:color="auto" w:frame="1"/>
          <w14:ligatures w14:val="none"/>
        </w:rPr>
        <w:t>Fee</w:t>
      </w:r>
      <w:proofErr w:type="spellEnd"/>
      <w:r w:rsidRPr="00F43CD7">
        <w:rPr>
          <w:rFonts w:ascii="Calibri" w:eastAsia="Times New Roman" w:hAnsi="Calibri" w:cs="Calibri"/>
          <w:color w:val="000000"/>
          <w:kern w:val="0"/>
          <w:bdr w:val="none" w:sz="0" w:space="0" w:color="auto" w:frame="1"/>
          <w14:ligatures w14:val="none"/>
        </w:rPr>
        <w:t xml:space="preserve"> en los Hoteles</w:t>
      </w:r>
    </w:p>
    <w:p w14:paraId="3F4E75E1" w14:textId="77777777" w:rsidR="001665B8" w:rsidRPr="00F43CD7" w:rsidRDefault="001665B8" w:rsidP="001665B8">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Tiquete Aéreo Los Ángeles / Las Vegas (1 Maleta de mano + 1 Maleta Bodega)</w:t>
      </w:r>
    </w:p>
    <w:p w14:paraId="400D187F" w14:textId="77777777" w:rsidR="001665B8" w:rsidRPr="00F43CD7" w:rsidRDefault="001665B8" w:rsidP="001665B8">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Tiquete Aéreo Las Vegas / San Francisco (1 Maleta de mano + 1 Maleta Bodega)</w:t>
      </w:r>
    </w:p>
    <w:p w14:paraId="51719F38" w14:textId="77777777" w:rsidR="001665B8" w:rsidRPr="00F43CD7" w:rsidRDefault="001665B8" w:rsidP="001665B8">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Tiquete Aéreo San Francisco / Los Ángeles (1 Maleta de mano + 1 Maleta Bodega)</w:t>
      </w:r>
    </w:p>
    <w:p w14:paraId="0EF61471" w14:textId="77777777" w:rsidR="001665B8" w:rsidRPr="00F43CD7" w:rsidRDefault="001665B8" w:rsidP="001665B8">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AVIONETA – Tour Grand </w:t>
      </w:r>
      <w:proofErr w:type="spellStart"/>
      <w:r w:rsidRPr="00F43CD7">
        <w:rPr>
          <w:rFonts w:ascii="Calibri" w:eastAsia="Times New Roman" w:hAnsi="Calibri" w:cs="Calibri"/>
          <w:color w:val="000000"/>
          <w:kern w:val="0"/>
          <w:bdr w:val="none" w:sz="0" w:space="0" w:color="auto" w:frame="1"/>
          <w14:ligatures w14:val="none"/>
        </w:rPr>
        <w:t>Canyon</w:t>
      </w:r>
      <w:proofErr w:type="spellEnd"/>
      <w:r w:rsidRPr="00F43CD7">
        <w:rPr>
          <w:rFonts w:ascii="Calibri" w:eastAsia="Times New Roman" w:hAnsi="Calibri" w:cs="Calibri"/>
          <w:color w:val="000000"/>
          <w:kern w:val="0"/>
          <w:bdr w:val="none" w:sz="0" w:space="0" w:color="auto" w:frame="1"/>
          <w14:ligatures w14:val="none"/>
        </w:rPr>
        <w:t xml:space="preserve"> + Represa </w:t>
      </w:r>
      <w:proofErr w:type="spellStart"/>
      <w:r w:rsidRPr="00F43CD7">
        <w:rPr>
          <w:rFonts w:ascii="Calibri" w:eastAsia="Times New Roman" w:hAnsi="Calibri" w:cs="Calibri"/>
          <w:color w:val="000000"/>
          <w:kern w:val="0"/>
          <w:bdr w:val="none" w:sz="0" w:space="0" w:color="auto" w:frame="1"/>
          <w14:ligatures w14:val="none"/>
        </w:rPr>
        <w:t>Hoover</w:t>
      </w:r>
      <w:proofErr w:type="spellEnd"/>
      <w:r w:rsidRPr="00F43CD7">
        <w:rPr>
          <w:rFonts w:ascii="Calibri" w:eastAsia="Times New Roman" w:hAnsi="Calibri" w:cs="Calibri"/>
          <w:color w:val="000000"/>
          <w:kern w:val="0"/>
          <w:bdr w:val="none" w:sz="0" w:space="0" w:color="auto" w:frame="1"/>
          <w14:ligatures w14:val="none"/>
        </w:rPr>
        <w:t xml:space="preserve"> + Lago Mead – Las Vegas</w:t>
      </w:r>
    </w:p>
    <w:p w14:paraId="117AF883" w14:textId="77777777" w:rsidR="001665B8" w:rsidRPr="00F43CD7" w:rsidRDefault="001665B8" w:rsidP="001665B8">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HELICÓPTERO - City Tour Nocturno en las Vegas</w:t>
      </w:r>
    </w:p>
    <w:p w14:paraId="359C7BAD" w14:textId="77777777" w:rsidR="001665B8" w:rsidRPr="00A05394" w:rsidRDefault="001665B8" w:rsidP="001665B8">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lang w:val="en-US"/>
          <w14:ligatures w14:val="none"/>
        </w:rPr>
      </w:pPr>
      <w:r w:rsidRPr="00A05394">
        <w:rPr>
          <w:rFonts w:ascii="Calibri" w:eastAsia="Times New Roman" w:hAnsi="Calibri" w:cs="Calibri"/>
          <w:color w:val="000000"/>
          <w:kern w:val="0"/>
          <w:bdr w:val="none" w:sz="0" w:space="0" w:color="auto" w:frame="1"/>
          <w:lang w:val="en-US"/>
          <w14:ligatures w14:val="none"/>
        </w:rPr>
        <w:t>City Tour San Francisco HOP ON HOP OFF</w:t>
      </w:r>
    </w:p>
    <w:p w14:paraId="4F417DA1" w14:textId="77777777" w:rsidR="001665B8" w:rsidRPr="00F43CD7" w:rsidRDefault="001665B8" w:rsidP="001665B8">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Tour en Ferry alrededor de la Isla Alcatraz. </w:t>
      </w:r>
      <w:r w:rsidRPr="0073349E">
        <w:rPr>
          <w:rFonts w:ascii="Calibri" w:eastAsia="Times New Roman" w:hAnsi="Calibri" w:cs="Calibri"/>
          <w:color w:val="000000"/>
          <w:kern w:val="0"/>
          <w:highlight w:val="cyan"/>
          <w:bdr w:val="none" w:sz="0" w:space="0" w:color="auto" w:frame="1"/>
          <w14:ligatures w14:val="none"/>
        </w:rPr>
        <w:t>UP GRADE:</w:t>
      </w:r>
      <w:r w:rsidRPr="00F43CD7">
        <w:rPr>
          <w:rFonts w:ascii="Calibri" w:eastAsia="Times New Roman" w:hAnsi="Calibri" w:cs="Calibri"/>
          <w:color w:val="000000"/>
          <w:kern w:val="0"/>
          <w:bdr w:val="none" w:sz="0" w:space="0" w:color="auto" w:frame="1"/>
          <w14:ligatures w14:val="none"/>
        </w:rPr>
        <w:t xml:space="preserve"> Visita al interior de la PRISION + USD$1 Sujeto a disponibilidad</w:t>
      </w:r>
    </w:p>
    <w:p w14:paraId="1E7D64E7" w14:textId="77777777" w:rsidR="001665B8" w:rsidRPr="00F43CD7" w:rsidRDefault="001665B8" w:rsidP="001665B8">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Tour Monterey + Carmel + Milla 17  </w:t>
      </w:r>
    </w:p>
    <w:p w14:paraId="4B94BC79" w14:textId="77777777" w:rsidR="001665B8" w:rsidRPr="00A05394" w:rsidRDefault="001665B8" w:rsidP="001665B8">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lang w:val="en-US"/>
          <w14:ligatures w14:val="none"/>
        </w:rPr>
      </w:pPr>
      <w:r w:rsidRPr="00A05394">
        <w:rPr>
          <w:rFonts w:ascii="Calibri" w:eastAsia="Times New Roman" w:hAnsi="Calibri" w:cs="Calibri"/>
          <w:color w:val="000000"/>
          <w:kern w:val="0"/>
          <w:bdr w:val="none" w:sz="0" w:space="0" w:color="auto" w:frame="1"/>
          <w:lang w:val="en-US"/>
          <w14:ligatures w14:val="none"/>
        </w:rPr>
        <w:t xml:space="preserve">City Tour Los </w:t>
      </w:r>
      <w:proofErr w:type="spellStart"/>
      <w:r w:rsidRPr="00A05394">
        <w:rPr>
          <w:rFonts w:ascii="Calibri" w:eastAsia="Times New Roman" w:hAnsi="Calibri" w:cs="Calibri"/>
          <w:color w:val="000000"/>
          <w:kern w:val="0"/>
          <w:bdr w:val="none" w:sz="0" w:space="0" w:color="auto" w:frame="1"/>
          <w:lang w:val="en-US"/>
          <w14:ligatures w14:val="none"/>
        </w:rPr>
        <w:t>Ángeles</w:t>
      </w:r>
      <w:proofErr w:type="spellEnd"/>
      <w:r w:rsidRPr="00A05394">
        <w:rPr>
          <w:rFonts w:ascii="Calibri" w:eastAsia="Times New Roman" w:hAnsi="Calibri" w:cs="Calibri"/>
          <w:color w:val="000000"/>
          <w:kern w:val="0"/>
          <w:bdr w:val="none" w:sz="0" w:space="0" w:color="auto" w:frame="1"/>
          <w:lang w:val="en-US"/>
          <w14:ligatures w14:val="none"/>
        </w:rPr>
        <w:t xml:space="preserve"> HOP ON HOP OFF – Multilingual</w:t>
      </w:r>
    </w:p>
    <w:p w14:paraId="240F3D88" w14:textId="77777777" w:rsidR="001665B8" w:rsidRPr="00F43CD7" w:rsidRDefault="001665B8" w:rsidP="001665B8">
      <w:pPr>
        <w:pStyle w:val="Prrafodelista"/>
        <w:numPr>
          <w:ilvl w:val="0"/>
          <w:numId w:val="2"/>
        </w:num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Traslados Aeropuerto/Hotel/Aeropuerto</w:t>
      </w:r>
    </w:p>
    <w:p w14:paraId="6C6FE6EA" w14:textId="4B24E838" w:rsidR="001665B8" w:rsidRPr="00F43CD7" w:rsidRDefault="001665B8" w:rsidP="00A05394">
      <w:pPr>
        <w:pStyle w:val="Prrafodelista"/>
        <w:numPr>
          <w:ilvl w:val="0"/>
          <w:numId w:val="2"/>
        </w:numPr>
        <w:shd w:val="clear" w:color="auto" w:fill="FFFFFF"/>
        <w:spacing w:after="0" w:line="240" w:lineRule="auto"/>
        <w:jc w:val="both"/>
        <w:textAlignment w:val="baseline"/>
      </w:pPr>
      <w:r w:rsidRPr="00F43CD7">
        <w:rPr>
          <w:rFonts w:ascii="Calibri" w:eastAsia="Times New Roman" w:hAnsi="Calibri" w:cs="Calibri"/>
          <w:color w:val="000000"/>
          <w:kern w:val="0"/>
          <w:bdr w:val="none" w:sz="0" w:space="0" w:color="auto" w:frame="1"/>
          <w14:ligatures w14:val="none"/>
        </w:rPr>
        <w:t>Asesoría 24/7</w:t>
      </w:r>
    </w:p>
    <w:p w14:paraId="1BFA928D" w14:textId="77777777" w:rsidR="001665B8" w:rsidRPr="00F43CD7" w:rsidRDefault="001665B8" w:rsidP="001665B8">
      <w:pPr>
        <w:pStyle w:val="Ttulo3"/>
        <w:shd w:val="clear" w:color="auto" w:fill="F4F4F4"/>
        <w:spacing w:before="0" w:beforeAutospacing="0" w:after="0" w:afterAutospacing="0" w:line="360" w:lineRule="atLeast"/>
        <w:ind w:left="720"/>
        <w:textAlignment w:val="baseline"/>
        <w:rPr>
          <w:rFonts w:ascii="Roboto" w:hAnsi="Roboto"/>
          <w:color w:val="D93232"/>
          <w:sz w:val="20"/>
          <w:szCs w:val="20"/>
        </w:rPr>
      </w:pPr>
      <w:r w:rsidRPr="00F43CD7">
        <w:rPr>
          <w:rFonts w:ascii="Roboto" w:hAnsi="Roboto"/>
          <w:color w:val="D93232"/>
          <w:sz w:val="20"/>
          <w:szCs w:val="20"/>
        </w:rPr>
        <w:t>Nota</w:t>
      </w:r>
    </w:p>
    <w:p w14:paraId="76D4E24B" w14:textId="77777777" w:rsidR="001665B8" w:rsidRPr="00F43CD7" w:rsidRDefault="001665B8" w:rsidP="001665B8">
      <w:pPr>
        <w:pStyle w:val="eael-feature-list-content"/>
        <w:shd w:val="clear" w:color="auto" w:fill="F4F4F4"/>
        <w:spacing w:before="0" w:beforeAutospacing="0" w:after="0" w:afterAutospacing="0" w:line="360" w:lineRule="atLeast"/>
        <w:ind w:left="720"/>
        <w:textAlignment w:val="baseline"/>
        <w:rPr>
          <w:rFonts w:ascii="Roboto" w:hAnsi="Roboto"/>
          <w:color w:val="4B4F58"/>
          <w:sz w:val="20"/>
          <w:szCs w:val="20"/>
        </w:rPr>
      </w:pPr>
      <w:r w:rsidRPr="00F43CD7">
        <w:rPr>
          <w:rFonts w:ascii="Roboto" w:hAnsi="Roboto"/>
          <w:color w:val="4B4F58"/>
          <w:sz w:val="20"/>
          <w:szCs w:val="20"/>
        </w:rPr>
        <w:t>- Las Habitaciones en nuestra programación son Standard.</w:t>
      </w:r>
    </w:p>
    <w:p w14:paraId="5FFA447D" w14:textId="77777777" w:rsidR="001665B8" w:rsidRPr="00F43CD7" w:rsidRDefault="001665B8" w:rsidP="001665B8">
      <w:pPr>
        <w:pStyle w:val="eael-feature-list-content"/>
        <w:shd w:val="clear" w:color="auto" w:fill="F4F4F4"/>
        <w:spacing w:before="0" w:beforeAutospacing="0" w:after="0" w:afterAutospacing="0" w:line="360" w:lineRule="atLeast"/>
        <w:ind w:left="720"/>
        <w:textAlignment w:val="baseline"/>
        <w:rPr>
          <w:rFonts w:ascii="Roboto" w:hAnsi="Roboto"/>
          <w:color w:val="4B4F58"/>
          <w:sz w:val="20"/>
          <w:szCs w:val="20"/>
        </w:rPr>
      </w:pPr>
      <w:r w:rsidRPr="00F43CD7">
        <w:rPr>
          <w:rFonts w:ascii="Roboto" w:hAnsi="Roboto"/>
          <w:color w:val="4B4F58"/>
          <w:sz w:val="20"/>
          <w:szCs w:val="20"/>
        </w:rPr>
        <w:t xml:space="preserve">- Este programa no es una excursión en grupo, sino en servicios individuales. </w:t>
      </w:r>
    </w:p>
    <w:p w14:paraId="1F226952" w14:textId="77777777" w:rsidR="001665B8" w:rsidRPr="00F43CD7" w:rsidRDefault="001665B8" w:rsidP="001665B8">
      <w:pPr>
        <w:pStyle w:val="eael-feature-list-content"/>
        <w:shd w:val="clear" w:color="auto" w:fill="F4F4F4"/>
        <w:spacing w:before="0" w:beforeAutospacing="0" w:after="0" w:afterAutospacing="0" w:line="360" w:lineRule="atLeast"/>
        <w:ind w:left="720"/>
        <w:textAlignment w:val="baseline"/>
        <w:rPr>
          <w:rFonts w:ascii="Roboto" w:hAnsi="Roboto"/>
          <w:color w:val="4B4F58"/>
          <w:sz w:val="20"/>
          <w:szCs w:val="20"/>
        </w:rPr>
      </w:pPr>
      <w:r w:rsidRPr="00F43CD7">
        <w:rPr>
          <w:rFonts w:ascii="Roboto" w:hAnsi="Roboto"/>
          <w:color w:val="4B4F58"/>
          <w:sz w:val="20"/>
          <w:szCs w:val="20"/>
        </w:rPr>
        <w:t>- Traslados Aeropuerto /Hotel/Aeropuerto de 21:00 PM a 6:00 AM tienen un cargo de USD$14.</w:t>
      </w:r>
    </w:p>
    <w:p w14:paraId="062F3693" w14:textId="77777777" w:rsidR="001665B8" w:rsidRPr="00F43CD7" w:rsidRDefault="001665B8" w:rsidP="001665B8">
      <w:pPr>
        <w:pStyle w:val="eael-feature-list-content"/>
        <w:shd w:val="clear" w:color="auto" w:fill="F4F4F4"/>
        <w:spacing w:before="0" w:beforeAutospacing="0" w:after="0" w:afterAutospacing="0" w:line="360" w:lineRule="atLeast"/>
        <w:ind w:left="720"/>
        <w:textAlignment w:val="baseline"/>
        <w:rPr>
          <w:rFonts w:ascii="Roboto" w:hAnsi="Roboto"/>
          <w:color w:val="4B4F58"/>
          <w:sz w:val="20"/>
          <w:szCs w:val="20"/>
        </w:rPr>
      </w:pPr>
      <w:r w:rsidRPr="00F43CD7">
        <w:rPr>
          <w:rFonts w:ascii="Roboto" w:hAnsi="Roboto"/>
          <w:color w:val="4B4F58"/>
          <w:sz w:val="20"/>
          <w:szCs w:val="20"/>
        </w:rPr>
        <w:t>- Algunas actividades requieren desplazamiento a un punto de encuentro.</w:t>
      </w:r>
    </w:p>
    <w:p w14:paraId="5C4D5954" w14:textId="77777777" w:rsidR="001665B8" w:rsidRPr="00F43CD7" w:rsidRDefault="001665B8" w:rsidP="001665B8">
      <w:pPr>
        <w:pStyle w:val="eael-feature-list-content"/>
        <w:shd w:val="clear" w:color="auto" w:fill="F4F4F4"/>
        <w:spacing w:before="0" w:beforeAutospacing="0" w:after="0" w:afterAutospacing="0" w:line="360" w:lineRule="atLeast"/>
        <w:ind w:left="720"/>
        <w:textAlignment w:val="baseline"/>
        <w:rPr>
          <w:rFonts w:ascii="Roboto" w:hAnsi="Roboto"/>
          <w:color w:val="4B4F58"/>
          <w:sz w:val="20"/>
          <w:szCs w:val="20"/>
        </w:rPr>
      </w:pPr>
      <w:r w:rsidRPr="00F43CD7">
        <w:rPr>
          <w:rFonts w:ascii="Roboto" w:hAnsi="Roboto"/>
          <w:color w:val="4B4F58"/>
          <w:sz w:val="20"/>
          <w:szCs w:val="20"/>
        </w:rPr>
        <w:t xml:space="preserve">- Algunos tours finalizan en un punto de interés turístico para seguir disfrutando a su aire con traslado al hotel por cuenta propia. </w:t>
      </w:r>
    </w:p>
    <w:p w14:paraId="1E68C0A3" w14:textId="77777777" w:rsidR="001665B8" w:rsidRPr="00F43CD7" w:rsidRDefault="001665B8" w:rsidP="001665B8">
      <w:pPr>
        <w:pStyle w:val="eael-feature-list-content"/>
        <w:shd w:val="clear" w:color="auto" w:fill="F4F4F4"/>
        <w:spacing w:before="0" w:beforeAutospacing="0" w:after="0" w:afterAutospacing="0" w:line="360" w:lineRule="atLeast"/>
        <w:ind w:left="720"/>
        <w:textAlignment w:val="baseline"/>
        <w:rPr>
          <w:rFonts w:ascii="Roboto" w:hAnsi="Roboto"/>
          <w:color w:val="4B4F58"/>
          <w:sz w:val="20"/>
          <w:szCs w:val="20"/>
        </w:rPr>
      </w:pPr>
      <w:r w:rsidRPr="00F43CD7">
        <w:rPr>
          <w:rFonts w:ascii="Roboto" w:hAnsi="Roboto"/>
          <w:color w:val="4B4F58"/>
          <w:sz w:val="20"/>
          <w:szCs w:val="20"/>
        </w:rPr>
        <w:t>- El parque Yosemite y Sequoias Gigantes requiere $10 a pagar directamente en la entrada del parque.</w:t>
      </w:r>
    </w:p>
    <w:p w14:paraId="33B2EDE1" w14:textId="77777777" w:rsidR="001665B8" w:rsidRPr="00F43CD7" w:rsidRDefault="001665B8" w:rsidP="001665B8">
      <w:pPr>
        <w:shd w:val="clear" w:color="auto" w:fill="FFFFFF"/>
        <w:jc w:val="both"/>
        <w:textAlignment w:val="baseline"/>
        <w:rPr>
          <w:rFonts w:ascii="inherit" w:eastAsia="Times New Roman" w:hAnsi="inherit" w:cs="Calibri"/>
          <w:b/>
          <w:bCs/>
          <w:color w:val="000000"/>
          <w:kern w:val="0"/>
          <w:bdr w:val="none" w:sz="0" w:space="0" w:color="auto" w:frame="1"/>
          <w14:ligatures w14:val="none"/>
        </w:rPr>
      </w:pPr>
    </w:p>
    <w:tbl>
      <w:tblPr>
        <w:tblStyle w:val="Tablaconcuadrcula"/>
        <w:tblW w:w="0" w:type="auto"/>
        <w:jc w:val="center"/>
        <w:tblLook w:val="04A0" w:firstRow="1" w:lastRow="0" w:firstColumn="1" w:lastColumn="0" w:noHBand="0" w:noVBand="1"/>
      </w:tblPr>
      <w:tblGrid>
        <w:gridCol w:w="2119"/>
        <w:gridCol w:w="995"/>
        <w:gridCol w:w="934"/>
        <w:gridCol w:w="975"/>
        <w:gridCol w:w="934"/>
      </w:tblGrid>
      <w:tr w:rsidR="00BD6CAD" w14:paraId="178C9D16" w14:textId="77777777" w:rsidTr="00193C29">
        <w:trPr>
          <w:jc w:val="center"/>
        </w:trPr>
        <w:tc>
          <w:tcPr>
            <w:tcW w:w="211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7B1B926" w14:textId="77777777" w:rsidR="00BD6CAD" w:rsidRPr="00D835AA" w:rsidRDefault="00BD6CAD" w:rsidP="00193C29">
            <w:pPr>
              <w:jc w:val="both"/>
              <w:rPr>
                <w:rFonts w:cstheme="minorHAnsi"/>
                <w:b/>
                <w:sz w:val="28"/>
                <w:lang w:val="es-ES"/>
              </w:rPr>
            </w:pPr>
          </w:p>
        </w:tc>
        <w:tc>
          <w:tcPr>
            <w:tcW w:w="1929"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818C4FE" w14:textId="77777777" w:rsidR="00BD6CAD" w:rsidRPr="00D835AA" w:rsidRDefault="00BD6CAD" w:rsidP="00193C29">
            <w:pPr>
              <w:jc w:val="both"/>
              <w:rPr>
                <w:rFonts w:cstheme="minorHAnsi"/>
                <w:b/>
                <w:sz w:val="28"/>
                <w:lang w:val="es-ES"/>
              </w:rPr>
            </w:pPr>
            <w:r w:rsidRPr="00D835AA">
              <w:rPr>
                <w:rFonts w:cstheme="minorHAnsi"/>
                <w:b/>
                <w:sz w:val="28"/>
                <w:lang w:val="es-ES"/>
              </w:rPr>
              <w:t>ECONOMICA</w:t>
            </w:r>
          </w:p>
        </w:tc>
        <w:tc>
          <w:tcPr>
            <w:tcW w:w="1909"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94A041D" w14:textId="77777777" w:rsidR="00BD6CAD" w:rsidRPr="00D835AA" w:rsidRDefault="00BD6CAD" w:rsidP="00193C29">
            <w:pPr>
              <w:jc w:val="both"/>
              <w:rPr>
                <w:rFonts w:cstheme="minorHAnsi"/>
                <w:b/>
                <w:sz w:val="28"/>
                <w:lang w:val="es-ES"/>
              </w:rPr>
            </w:pPr>
            <w:r w:rsidRPr="00D835AA">
              <w:rPr>
                <w:rFonts w:cstheme="minorHAnsi"/>
                <w:b/>
                <w:sz w:val="28"/>
                <w:lang w:val="es-ES"/>
              </w:rPr>
              <w:t>PRIMERA</w:t>
            </w:r>
          </w:p>
        </w:tc>
      </w:tr>
      <w:tr w:rsidR="00BD6CAD" w14:paraId="11903479" w14:textId="77777777" w:rsidTr="00193C29">
        <w:trPr>
          <w:jc w:val="center"/>
        </w:trPr>
        <w:tc>
          <w:tcPr>
            <w:tcW w:w="211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08731296" w14:textId="77777777" w:rsidR="00BD6CAD" w:rsidRPr="00D835AA" w:rsidRDefault="00BD6CAD" w:rsidP="00193C29">
            <w:pPr>
              <w:jc w:val="both"/>
              <w:rPr>
                <w:rFonts w:cstheme="minorHAnsi"/>
                <w:b/>
                <w:sz w:val="28"/>
                <w:lang w:val="es-ES"/>
              </w:rPr>
            </w:pPr>
            <w:r w:rsidRPr="00D835AA">
              <w:rPr>
                <w:rFonts w:cstheme="minorHAnsi"/>
                <w:b/>
                <w:sz w:val="28"/>
                <w:lang w:val="es-ES"/>
              </w:rPr>
              <w:t>ACOMODACION</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419CC3CF" w14:textId="77777777" w:rsidR="00BD6CAD" w:rsidRPr="00D835AA" w:rsidRDefault="00BD6CAD" w:rsidP="00193C29">
            <w:pPr>
              <w:jc w:val="both"/>
              <w:rPr>
                <w:rFonts w:cstheme="minorHAnsi"/>
                <w:sz w:val="28"/>
                <w:lang w:val="es-ES"/>
              </w:rPr>
            </w:pPr>
            <w:proofErr w:type="spellStart"/>
            <w:r w:rsidRPr="00D835AA">
              <w:rPr>
                <w:rFonts w:cstheme="minorHAnsi"/>
                <w:sz w:val="28"/>
                <w:lang w:val="es-ES"/>
              </w:rPr>
              <w:t>Temp</w:t>
            </w:r>
            <w:proofErr w:type="spellEnd"/>
            <w:r w:rsidRPr="00D835AA">
              <w:rPr>
                <w:rFonts w:cstheme="minorHAnsi"/>
                <w:sz w:val="28"/>
                <w:lang w:val="es-ES"/>
              </w:rPr>
              <w:t>. baja</w:t>
            </w:r>
          </w:p>
        </w:tc>
        <w:tc>
          <w:tcPr>
            <w:tcW w:w="934" w:type="dxa"/>
            <w:tcBorders>
              <w:top w:val="single" w:sz="4" w:space="0" w:color="auto"/>
              <w:left w:val="single" w:sz="4" w:space="0" w:color="auto"/>
              <w:bottom w:val="single" w:sz="4" w:space="0" w:color="auto"/>
              <w:right w:val="single" w:sz="4" w:space="0" w:color="auto"/>
            </w:tcBorders>
            <w:shd w:val="clear" w:color="auto" w:fill="auto"/>
          </w:tcPr>
          <w:p w14:paraId="3610A255" w14:textId="77777777" w:rsidR="00BD6CAD" w:rsidRPr="00D835AA" w:rsidRDefault="00BD6CAD" w:rsidP="00193C29">
            <w:pPr>
              <w:jc w:val="both"/>
              <w:rPr>
                <w:rFonts w:cstheme="minorHAnsi"/>
                <w:sz w:val="28"/>
                <w:lang w:val="es-ES"/>
              </w:rPr>
            </w:pPr>
            <w:proofErr w:type="spellStart"/>
            <w:r w:rsidRPr="00D835AA">
              <w:rPr>
                <w:rFonts w:cstheme="minorHAnsi"/>
                <w:sz w:val="28"/>
                <w:lang w:val="es-ES"/>
              </w:rPr>
              <w:t>Temp</w:t>
            </w:r>
            <w:proofErr w:type="spellEnd"/>
            <w:r w:rsidRPr="00D835AA">
              <w:rPr>
                <w:rFonts w:cstheme="minorHAnsi"/>
                <w:sz w:val="28"/>
                <w:lang w:val="es-ES"/>
              </w:rPr>
              <w:t>. alta</w:t>
            </w:r>
          </w:p>
        </w:tc>
        <w:tc>
          <w:tcPr>
            <w:tcW w:w="975" w:type="dxa"/>
            <w:tcBorders>
              <w:top w:val="single" w:sz="4" w:space="0" w:color="auto"/>
              <w:left w:val="single" w:sz="4" w:space="0" w:color="auto"/>
              <w:bottom w:val="single" w:sz="4" w:space="0" w:color="auto"/>
              <w:right w:val="single" w:sz="4" w:space="0" w:color="auto"/>
            </w:tcBorders>
            <w:shd w:val="clear" w:color="auto" w:fill="auto"/>
          </w:tcPr>
          <w:p w14:paraId="37307151" w14:textId="77777777" w:rsidR="00BD6CAD" w:rsidRPr="00D835AA" w:rsidRDefault="00BD6CAD" w:rsidP="00193C29">
            <w:pPr>
              <w:jc w:val="both"/>
              <w:rPr>
                <w:rFonts w:cstheme="minorHAnsi"/>
                <w:sz w:val="28"/>
                <w:lang w:val="es-ES"/>
              </w:rPr>
            </w:pPr>
            <w:proofErr w:type="spellStart"/>
            <w:r w:rsidRPr="00D835AA">
              <w:rPr>
                <w:rFonts w:cstheme="minorHAnsi"/>
                <w:sz w:val="28"/>
                <w:lang w:val="es-ES"/>
              </w:rPr>
              <w:t>Temp</w:t>
            </w:r>
            <w:proofErr w:type="spellEnd"/>
            <w:r w:rsidRPr="00D835AA">
              <w:rPr>
                <w:rFonts w:cstheme="minorHAnsi"/>
                <w:sz w:val="28"/>
                <w:lang w:val="es-ES"/>
              </w:rPr>
              <w:t>. baja</w:t>
            </w:r>
          </w:p>
        </w:tc>
        <w:tc>
          <w:tcPr>
            <w:tcW w:w="934" w:type="dxa"/>
            <w:tcBorders>
              <w:top w:val="single" w:sz="4" w:space="0" w:color="auto"/>
              <w:left w:val="single" w:sz="4" w:space="0" w:color="auto"/>
              <w:bottom w:val="single" w:sz="4" w:space="0" w:color="auto"/>
              <w:right w:val="single" w:sz="4" w:space="0" w:color="auto"/>
            </w:tcBorders>
            <w:shd w:val="clear" w:color="auto" w:fill="auto"/>
          </w:tcPr>
          <w:p w14:paraId="5878137B" w14:textId="77777777" w:rsidR="00BD6CAD" w:rsidRPr="00D835AA" w:rsidRDefault="00BD6CAD" w:rsidP="00193C29">
            <w:pPr>
              <w:jc w:val="both"/>
              <w:rPr>
                <w:rFonts w:cstheme="minorHAnsi"/>
                <w:sz w:val="28"/>
                <w:lang w:val="es-ES"/>
              </w:rPr>
            </w:pPr>
            <w:proofErr w:type="spellStart"/>
            <w:r w:rsidRPr="00D835AA">
              <w:rPr>
                <w:rFonts w:cstheme="minorHAnsi"/>
                <w:sz w:val="28"/>
                <w:lang w:val="es-ES"/>
              </w:rPr>
              <w:t>Temp</w:t>
            </w:r>
            <w:proofErr w:type="spellEnd"/>
            <w:r w:rsidRPr="00D835AA">
              <w:rPr>
                <w:rFonts w:cstheme="minorHAnsi"/>
                <w:sz w:val="28"/>
                <w:lang w:val="es-ES"/>
              </w:rPr>
              <w:t>. alta</w:t>
            </w:r>
          </w:p>
        </w:tc>
      </w:tr>
      <w:tr w:rsidR="00BD6CAD" w14:paraId="3D7C1687" w14:textId="77777777" w:rsidTr="00193C29">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6439B0D0" w14:textId="77777777" w:rsidR="00BD6CAD" w:rsidRPr="00BA5E13" w:rsidRDefault="00BD6CAD" w:rsidP="00193C29">
            <w:pPr>
              <w:jc w:val="both"/>
              <w:rPr>
                <w:rFonts w:cstheme="minorHAnsi"/>
                <w:sz w:val="24"/>
                <w:lang w:val="es-ES"/>
              </w:rPr>
            </w:pPr>
            <w:r w:rsidRPr="00BA5E13">
              <w:rPr>
                <w:rFonts w:cstheme="minorHAnsi"/>
                <w:sz w:val="24"/>
                <w:lang w:val="es-ES"/>
              </w:rPr>
              <w:t>DOBLE</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144117DF" w14:textId="4B9951BF" w:rsidR="00BD6CAD" w:rsidRPr="00BD6CAD" w:rsidRDefault="00BD6CAD" w:rsidP="00193C29">
            <w:pPr>
              <w:rPr>
                <w:rFonts w:ascii="Arial" w:hAnsi="Arial" w:cs="Arial"/>
                <w:kern w:val="0"/>
                <w:sz w:val="20"/>
                <w:szCs w:val="20"/>
                <w14:ligatures w14:val="none"/>
              </w:rPr>
            </w:pPr>
            <w:r w:rsidRPr="00BD6CAD">
              <w:rPr>
                <w:rFonts w:ascii="Arial" w:hAnsi="Arial" w:cs="Arial"/>
                <w:sz w:val="20"/>
                <w:szCs w:val="20"/>
              </w:rPr>
              <w:t>$3,850</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203D869A" w14:textId="57E35BAD" w:rsidR="00BD6CAD" w:rsidRPr="00BD6CAD" w:rsidRDefault="00BD6CAD" w:rsidP="00193C29">
            <w:pPr>
              <w:jc w:val="both"/>
              <w:rPr>
                <w:rFonts w:ascii="Arial" w:hAnsi="Arial" w:cs="Arial"/>
                <w:sz w:val="20"/>
                <w:szCs w:val="20"/>
              </w:rPr>
            </w:pPr>
            <w:r w:rsidRPr="00BD6CAD">
              <w:rPr>
                <w:rFonts w:ascii="Arial" w:hAnsi="Arial" w:cs="Arial"/>
                <w:sz w:val="20"/>
                <w:szCs w:val="20"/>
                <w:shd w:val="clear" w:color="auto" w:fill="FFFFFF"/>
              </w:rPr>
              <w:t>$4,186</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73618B72" w14:textId="6622B171" w:rsidR="00BD6CAD" w:rsidRPr="00BD6CAD" w:rsidRDefault="00BD6CAD" w:rsidP="00193C29">
            <w:pPr>
              <w:jc w:val="both"/>
              <w:rPr>
                <w:rFonts w:ascii="Arial" w:hAnsi="Arial" w:cs="Arial"/>
                <w:sz w:val="20"/>
                <w:szCs w:val="20"/>
              </w:rPr>
            </w:pPr>
            <w:r w:rsidRPr="00BD6CAD">
              <w:rPr>
                <w:rFonts w:ascii="Arial" w:hAnsi="Arial" w:cs="Arial"/>
                <w:sz w:val="20"/>
                <w:szCs w:val="20"/>
                <w:shd w:val="clear" w:color="auto" w:fill="FFFFFF"/>
              </w:rPr>
              <w:t>$4,081</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002F9BE3" w14:textId="2736288C" w:rsidR="00BD6CAD" w:rsidRPr="00BD6CAD" w:rsidRDefault="00BD6CAD" w:rsidP="00193C29">
            <w:pPr>
              <w:jc w:val="both"/>
              <w:rPr>
                <w:rFonts w:ascii="Arial" w:hAnsi="Arial" w:cs="Arial"/>
                <w:sz w:val="20"/>
                <w:szCs w:val="20"/>
              </w:rPr>
            </w:pPr>
            <w:r w:rsidRPr="00BD6CAD">
              <w:rPr>
                <w:rFonts w:ascii="Arial" w:hAnsi="Arial" w:cs="Arial"/>
                <w:sz w:val="20"/>
                <w:szCs w:val="20"/>
                <w:shd w:val="clear" w:color="auto" w:fill="FFFFFF"/>
              </w:rPr>
              <w:t>$4,417</w:t>
            </w:r>
          </w:p>
        </w:tc>
      </w:tr>
      <w:tr w:rsidR="00BD6CAD" w14:paraId="13462CC2" w14:textId="77777777" w:rsidTr="00193C29">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5C790253" w14:textId="77777777" w:rsidR="00BD6CAD" w:rsidRPr="00BA5E13" w:rsidRDefault="00BD6CAD" w:rsidP="00193C29">
            <w:pPr>
              <w:jc w:val="both"/>
              <w:rPr>
                <w:rFonts w:cstheme="minorHAnsi"/>
                <w:sz w:val="24"/>
                <w:lang w:val="es-ES"/>
              </w:rPr>
            </w:pPr>
            <w:r w:rsidRPr="00BA5E13">
              <w:rPr>
                <w:rFonts w:cstheme="minorHAnsi"/>
                <w:sz w:val="24"/>
                <w:lang w:val="es-ES"/>
              </w:rPr>
              <w:t>TRIPLE</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295B04BE" w14:textId="7C77BFA3" w:rsidR="00BD6CAD" w:rsidRPr="00BD6CAD" w:rsidRDefault="00BD6CAD" w:rsidP="00193C29">
            <w:pPr>
              <w:rPr>
                <w:rFonts w:ascii="Arial" w:hAnsi="Arial" w:cs="Arial"/>
                <w:kern w:val="0"/>
                <w:sz w:val="20"/>
                <w:szCs w:val="20"/>
                <w14:ligatures w14:val="none"/>
              </w:rPr>
            </w:pPr>
            <w:r w:rsidRPr="00BD6CAD">
              <w:rPr>
                <w:rFonts w:ascii="Arial" w:hAnsi="Arial" w:cs="Arial"/>
                <w:sz w:val="20"/>
                <w:szCs w:val="20"/>
                <w:shd w:val="clear" w:color="auto" w:fill="FFFFFF"/>
              </w:rPr>
              <w:t>$3,238</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23D1B7A7" w14:textId="76645981" w:rsidR="00BD6CAD" w:rsidRPr="00BD6CAD" w:rsidRDefault="00BD6CAD" w:rsidP="00193C29">
            <w:pPr>
              <w:jc w:val="both"/>
              <w:rPr>
                <w:rFonts w:ascii="Arial" w:hAnsi="Arial" w:cs="Arial"/>
                <w:sz w:val="20"/>
                <w:szCs w:val="20"/>
              </w:rPr>
            </w:pPr>
            <w:r w:rsidRPr="00BD6CAD">
              <w:rPr>
                <w:rFonts w:ascii="Arial" w:hAnsi="Arial" w:cs="Arial"/>
                <w:sz w:val="20"/>
                <w:szCs w:val="20"/>
                <w:shd w:val="clear" w:color="auto" w:fill="FFFFFF"/>
              </w:rPr>
              <w:t>$3,461</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3F7F5836" w14:textId="2ADD305C" w:rsidR="00BD6CAD" w:rsidRPr="00BD6CAD" w:rsidRDefault="00BD6CAD" w:rsidP="00193C29">
            <w:pPr>
              <w:jc w:val="both"/>
              <w:rPr>
                <w:rFonts w:ascii="Arial" w:hAnsi="Arial" w:cs="Arial"/>
                <w:kern w:val="0"/>
                <w:sz w:val="20"/>
                <w:szCs w:val="20"/>
                <w14:ligatures w14:val="none"/>
              </w:rPr>
            </w:pPr>
            <w:r w:rsidRPr="00BD6CAD">
              <w:rPr>
                <w:rFonts w:ascii="Arial" w:hAnsi="Arial" w:cs="Arial"/>
                <w:sz w:val="20"/>
                <w:szCs w:val="20"/>
              </w:rPr>
              <w:t>$3,469</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1367E197" w14:textId="223D563D" w:rsidR="00BD6CAD" w:rsidRPr="00BD6CAD" w:rsidRDefault="00BD6CAD" w:rsidP="00193C29">
            <w:pPr>
              <w:jc w:val="both"/>
              <w:rPr>
                <w:rFonts w:ascii="Arial" w:hAnsi="Arial" w:cs="Arial"/>
                <w:sz w:val="20"/>
                <w:szCs w:val="20"/>
              </w:rPr>
            </w:pPr>
            <w:r w:rsidRPr="00BD6CAD">
              <w:rPr>
                <w:rFonts w:ascii="Arial" w:hAnsi="Arial" w:cs="Arial"/>
                <w:sz w:val="20"/>
                <w:szCs w:val="20"/>
                <w:shd w:val="clear" w:color="auto" w:fill="FFFFFF"/>
              </w:rPr>
              <w:t>$3,692</w:t>
            </w:r>
          </w:p>
        </w:tc>
      </w:tr>
      <w:tr w:rsidR="00BD6CAD" w14:paraId="0D2335BC" w14:textId="77777777" w:rsidTr="00193C29">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062FCC39" w14:textId="77777777" w:rsidR="00BD6CAD" w:rsidRPr="00BA5E13" w:rsidRDefault="00BD6CAD" w:rsidP="00193C29">
            <w:pPr>
              <w:jc w:val="both"/>
              <w:rPr>
                <w:rFonts w:cstheme="minorHAnsi"/>
                <w:sz w:val="24"/>
                <w:lang w:val="es-ES"/>
              </w:rPr>
            </w:pPr>
            <w:r w:rsidRPr="00BA5E13">
              <w:rPr>
                <w:rFonts w:cstheme="minorHAnsi"/>
                <w:sz w:val="24"/>
                <w:lang w:val="es-ES"/>
              </w:rPr>
              <w:t>CUADRUPLE</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72BA4D98" w14:textId="535881F0" w:rsidR="00BD6CAD" w:rsidRPr="00BD6CAD" w:rsidRDefault="00BD6CAD" w:rsidP="00193C29">
            <w:pPr>
              <w:rPr>
                <w:rFonts w:ascii="Arial" w:hAnsi="Arial" w:cs="Arial"/>
                <w:kern w:val="0"/>
                <w:sz w:val="20"/>
                <w:szCs w:val="20"/>
                <w14:ligatures w14:val="none"/>
              </w:rPr>
            </w:pPr>
            <w:r w:rsidRPr="00BD6CAD">
              <w:rPr>
                <w:rFonts w:ascii="Arial" w:hAnsi="Arial" w:cs="Arial"/>
                <w:sz w:val="20"/>
                <w:szCs w:val="20"/>
                <w:shd w:val="clear" w:color="auto" w:fill="FFFFFF"/>
              </w:rPr>
              <w:t>$2,930</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703FA478" w14:textId="3FA6E6F5" w:rsidR="00BD6CAD" w:rsidRPr="00BD6CAD" w:rsidRDefault="00BD6CAD" w:rsidP="00193C29">
            <w:pPr>
              <w:jc w:val="both"/>
              <w:rPr>
                <w:rFonts w:ascii="Arial" w:hAnsi="Arial" w:cs="Arial"/>
                <w:sz w:val="20"/>
                <w:szCs w:val="20"/>
              </w:rPr>
            </w:pPr>
            <w:r w:rsidRPr="00BD6CAD">
              <w:rPr>
                <w:rFonts w:ascii="Arial" w:hAnsi="Arial" w:cs="Arial"/>
                <w:sz w:val="20"/>
                <w:szCs w:val="20"/>
              </w:rPr>
              <w:t xml:space="preserve"> </w:t>
            </w:r>
            <w:r w:rsidRPr="00BD6CAD">
              <w:rPr>
                <w:rFonts w:ascii="Arial" w:hAnsi="Arial" w:cs="Arial"/>
                <w:sz w:val="20"/>
                <w:szCs w:val="20"/>
                <w:shd w:val="clear" w:color="auto" w:fill="FFFFFF"/>
              </w:rPr>
              <w:t>$3,099</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5495914B" w14:textId="4EA51B32" w:rsidR="00BD6CAD" w:rsidRPr="00BD6CAD" w:rsidRDefault="00BD6CAD" w:rsidP="00193C29">
            <w:pPr>
              <w:jc w:val="both"/>
              <w:rPr>
                <w:rFonts w:ascii="Arial" w:hAnsi="Arial" w:cs="Arial"/>
                <w:sz w:val="20"/>
                <w:szCs w:val="20"/>
              </w:rPr>
            </w:pPr>
            <w:r w:rsidRPr="00BD6CAD">
              <w:rPr>
                <w:rFonts w:ascii="Arial" w:hAnsi="Arial" w:cs="Arial"/>
                <w:sz w:val="20"/>
                <w:szCs w:val="20"/>
                <w:shd w:val="clear" w:color="auto" w:fill="FFFFFF"/>
              </w:rPr>
              <w:t>$3,161</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08F3D446" w14:textId="43FC9E61" w:rsidR="00BD6CAD" w:rsidRPr="00BD6CAD" w:rsidRDefault="00BD6CAD" w:rsidP="00193C29">
            <w:pPr>
              <w:jc w:val="both"/>
              <w:rPr>
                <w:rFonts w:ascii="Arial" w:hAnsi="Arial" w:cs="Arial"/>
                <w:sz w:val="20"/>
                <w:szCs w:val="20"/>
              </w:rPr>
            </w:pPr>
            <w:r w:rsidRPr="00BD6CAD">
              <w:rPr>
                <w:rFonts w:ascii="Arial" w:hAnsi="Arial" w:cs="Arial"/>
                <w:sz w:val="20"/>
                <w:szCs w:val="20"/>
                <w:shd w:val="clear" w:color="auto" w:fill="FFFFFF"/>
              </w:rPr>
              <w:t>$3,330</w:t>
            </w:r>
          </w:p>
        </w:tc>
      </w:tr>
      <w:tr w:rsidR="00BD6CAD" w14:paraId="35ABF49A" w14:textId="77777777" w:rsidTr="00193C29">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1AD11888" w14:textId="77777777" w:rsidR="00BD6CAD" w:rsidRPr="00BA5E13" w:rsidRDefault="00BD6CAD" w:rsidP="00193C29">
            <w:pPr>
              <w:jc w:val="both"/>
              <w:rPr>
                <w:rFonts w:cstheme="minorHAnsi"/>
                <w:sz w:val="24"/>
                <w:lang w:val="es-ES"/>
              </w:rPr>
            </w:pPr>
            <w:r w:rsidRPr="00BA5E13">
              <w:rPr>
                <w:rFonts w:cstheme="minorHAnsi"/>
                <w:sz w:val="24"/>
                <w:lang w:val="es-ES"/>
              </w:rPr>
              <w:t>SINGLE</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62A6EBD3" w14:textId="16B476F6" w:rsidR="00BD6CAD" w:rsidRPr="00BD6CAD" w:rsidRDefault="00BD6CAD" w:rsidP="00193C29">
            <w:pPr>
              <w:rPr>
                <w:rFonts w:ascii="Arial" w:hAnsi="Arial" w:cs="Arial"/>
                <w:kern w:val="0"/>
                <w:sz w:val="20"/>
                <w:szCs w:val="20"/>
                <w14:ligatures w14:val="none"/>
              </w:rPr>
            </w:pPr>
            <w:r w:rsidRPr="00BD6CAD">
              <w:rPr>
                <w:rFonts w:ascii="Arial" w:hAnsi="Arial" w:cs="Arial"/>
                <w:sz w:val="20"/>
                <w:szCs w:val="20"/>
                <w:shd w:val="clear" w:color="auto" w:fill="FFFFFF"/>
              </w:rPr>
              <w:t>$5,717</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38B1F65D" w14:textId="2CE1E47A" w:rsidR="00BD6CAD" w:rsidRPr="00BD6CAD" w:rsidRDefault="00BD6CAD" w:rsidP="00193C29">
            <w:pPr>
              <w:jc w:val="both"/>
              <w:rPr>
                <w:rFonts w:ascii="Arial" w:hAnsi="Arial" w:cs="Arial"/>
                <w:kern w:val="0"/>
                <w:sz w:val="20"/>
                <w:szCs w:val="20"/>
                <w14:ligatures w14:val="none"/>
              </w:rPr>
            </w:pPr>
            <w:r w:rsidRPr="00BD6CAD">
              <w:rPr>
                <w:rFonts w:ascii="Arial" w:hAnsi="Arial" w:cs="Arial"/>
                <w:sz w:val="20"/>
                <w:szCs w:val="20"/>
              </w:rPr>
              <w:t>$6,358</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1E45192A" w14:textId="5B170658" w:rsidR="00BD6CAD" w:rsidRPr="00BD6CAD" w:rsidRDefault="00BD6CAD" w:rsidP="00193C29">
            <w:pPr>
              <w:jc w:val="both"/>
              <w:rPr>
                <w:rFonts w:ascii="Arial" w:hAnsi="Arial" w:cs="Arial"/>
                <w:kern w:val="0"/>
                <w:sz w:val="20"/>
                <w:szCs w:val="20"/>
                <w14:ligatures w14:val="none"/>
              </w:rPr>
            </w:pPr>
            <w:r w:rsidRPr="00BD6CAD">
              <w:rPr>
                <w:rFonts w:ascii="Arial" w:hAnsi="Arial" w:cs="Arial"/>
                <w:sz w:val="20"/>
                <w:szCs w:val="20"/>
              </w:rPr>
              <w:t>$6,092</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5BE32FC1" w14:textId="5785D34D" w:rsidR="00BD6CAD" w:rsidRPr="00BD6CAD" w:rsidRDefault="00BD6CAD" w:rsidP="00193C29">
            <w:pPr>
              <w:jc w:val="both"/>
              <w:rPr>
                <w:rFonts w:ascii="Arial" w:hAnsi="Arial" w:cs="Arial"/>
                <w:sz w:val="20"/>
                <w:szCs w:val="20"/>
              </w:rPr>
            </w:pPr>
            <w:r w:rsidRPr="00BD6CAD">
              <w:rPr>
                <w:rFonts w:ascii="Arial" w:hAnsi="Arial" w:cs="Arial"/>
                <w:sz w:val="20"/>
                <w:szCs w:val="20"/>
                <w:shd w:val="clear" w:color="auto" w:fill="FFFFFF"/>
              </w:rPr>
              <w:t>$6,762</w:t>
            </w:r>
          </w:p>
        </w:tc>
      </w:tr>
      <w:tr w:rsidR="00BD6CAD" w14:paraId="07D4DAF6" w14:textId="77777777" w:rsidTr="00193C29">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20D38A98" w14:textId="77777777" w:rsidR="00BD6CAD" w:rsidRPr="00BA5E13" w:rsidRDefault="00BD6CAD" w:rsidP="00193C29">
            <w:pPr>
              <w:jc w:val="both"/>
              <w:rPr>
                <w:rFonts w:cstheme="minorHAnsi"/>
                <w:sz w:val="24"/>
                <w:lang w:val="es-ES"/>
              </w:rPr>
            </w:pPr>
            <w:r w:rsidRPr="00BA5E13">
              <w:rPr>
                <w:rFonts w:cstheme="minorHAnsi"/>
                <w:sz w:val="24"/>
                <w:lang w:val="es-ES"/>
              </w:rPr>
              <w:t>CHILD (3-9)</w:t>
            </w:r>
          </w:p>
        </w:tc>
        <w:tc>
          <w:tcPr>
            <w:tcW w:w="995" w:type="dxa"/>
            <w:tcBorders>
              <w:top w:val="single" w:sz="4" w:space="0" w:color="auto"/>
              <w:left w:val="single" w:sz="4" w:space="0" w:color="auto"/>
              <w:bottom w:val="single" w:sz="4" w:space="0" w:color="auto"/>
              <w:right w:val="single" w:sz="4" w:space="0" w:color="auto"/>
            </w:tcBorders>
            <w:shd w:val="clear" w:color="auto" w:fill="auto"/>
          </w:tcPr>
          <w:p w14:paraId="6E78AA1B" w14:textId="5925E9A9" w:rsidR="00BD6CAD" w:rsidRPr="00BD6CAD" w:rsidRDefault="00BD6CAD" w:rsidP="00193C29">
            <w:pPr>
              <w:rPr>
                <w:rFonts w:ascii="Arial" w:hAnsi="Arial" w:cs="Arial"/>
                <w:sz w:val="20"/>
                <w:szCs w:val="20"/>
              </w:rPr>
            </w:pPr>
            <w:r w:rsidRPr="00BD6CAD">
              <w:rPr>
                <w:rFonts w:ascii="Arial" w:hAnsi="Arial" w:cs="Arial"/>
                <w:sz w:val="20"/>
                <w:szCs w:val="20"/>
                <w:shd w:val="clear" w:color="auto" w:fill="FFFFFF"/>
              </w:rPr>
              <w:t>$2,176</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2622B330" w14:textId="67E302F5" w:rsidR="00BD6CAD" w:rsidRPr="00BD6CAD" w:rsidRDefault="00BD6CAD" w:rsidP="00193C29">
            <w:pPr>
              <w:jc w:val="both"/>
              <w:rPr>
                <w:rFonts w:ascii="Arial" w:hAnsi="Arial" w:cs="Arial"/>
                <w:sz w:val="20"/>
                <w:szCs w:val="20"/>
              </w:rPr>
            </w:pPr>
            <w:r w:rsidRPr="00BD6CAD">
              <w:rPr>
                <w:rFonts w:ascii="Arial" w:hAnsi="Arial" w:cs="Arial"/>
                <w:sz w:val="20"/>
                <w:szCs w:val="20"/>
                <w:shd w:val="clear" w:color="auto" w:fill="FFFFFF"/>
              </w:rPr>
              <w:t>$2,176</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1C410923" w14:textId="376E14D2" w:rsidR="00BD6CAD" w:rsidRPr="00BD6CAD" w:rsidRDefault="00BD6CAD" w:rsidP="00193C29">
            <w:pPr>
              <w:jc w:val="both"/>
              <w:rPr>
                <w:rFonts w:ascii="Arial" w:hAnsi="Arial" w:cs="Arial"/>
                <w:sz w:val="20"/>
                <w:szCs w:val="20"/>
              </w:rPr>
            </w:pPr>
            <w:r w:rsidRPr="00BD6CAD">
              <w:rPr>
                <w:rFonts w:ascii="Arial" w:hAnsi="Arial" w:cs="Arial"/>
                <w:sz w:val="20"/>
                <w:szCs w:val="20"/>
                <w:shd w:val="clear" w:color="auto" w:fill="FFFFFF"/>
              </w:rPr>
              <w:t>$2,176</w:t>
            </w:r>
          </w:p>
        </w:tc>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14:paraId="06084F3F" w14:textId="1764FC03" w:rsidR="00BD6CAD" w:rsidRPr="00BD6CAD" w:rsidRDefault="00BD6CAD" w:rsidP="00193C29">
            <w:pPr>
              <w:jc w:val="both"/>
              <w:rPr>
                <w:rFonts w:ascii="Arial" w:hAnsi="Arial" w:cs="Arial"/>
                <w:sz w:val="20"/>
                <w:szCs w:val="20"/>
              </w:rPr>
            </w:pPr>
            <w:r w:rsidRPr="00BD6CAD">
              <w:rPr>
                <w:rFonts w:ascii="Arial" w:hAnsi="Arial" w:cs="Arial"/>
                <w:sz w:val="20"/>
                <w:szCs w:val="20"/>
                <w:shd w:val="clear" w:color="auto" w:fill="FFFFFF"/>
              </w:rPr>
              <w:t>$2,176</w:t>
            </w:r>
          </w:p>
        </w:tc>
      </w:tr>
    </w:tbl>
    <w:p w14:paraId="7BADE7EC" w14:textId="4B8828A5" w:rsidR="00A05394" w:rsidRPr="00BD6CAD" w:rsidRDefault="00BD6CAD" w:rsidP="00BD6CAD">
      <w:pPr>
        <w:shd w:val="clear" w:color="auto" w:fill="FFFFFF"/>
        <w:spacing w:after="0" w:line="240" w:lineRule="auto"/>
        <w:jc w:val="center"/>
        <w:textAlignment w:val="baseline"/>
        <w:rPr>
          <w:rFonts w:ascii="inherit" w:eastAsia="Times New Roman" w:hAnsi="inherit" w:cs="Calibri"/>
          <w:bCs/>
          <w:color w:val="000000"/>
          <w:kern w:val="0"/>
          <w:sz w:val="20"/>
          <w:szCs w:val="20"/>
          <w:bdr w:val="none" w:sz="0" w:space="0" w:color="auto" w:frame="1"/>
          <w14:ligatures w14:val="none"/>
        </w:rPr>
      </w:pPr>
      <w:r w:rsidRPr="009A5AEC">
        <w:rPr>
          <w:rFonts w:ascii="inherit" w:eastAsia="Times New Roman" w:hAnsi="inherit" w:cs="Calibri"/>
          <w:bCs/>
          <w:color w:val="000000"/>
          <w:kern w:val="0"/>
          <w:sz w:val="20"/>
          <w:szCs w:val="20"/>
          <w:bdr w:val="none" w:sz="0" w:space="0" w:color="auto" w:frame="1"/>
          <w14:ligatures w14:val="none"/>
        </w:rPr>
        <w:t>Nota: Tarifas por persona en USD</w:t>
      </w:r>
      <w:bookmarkStart w:id="0" w:name="_GoBack"/>
      <w:bookmarkEnd w:id="0"/>
    </w:p>
    <w:p w14:paraId="004460C5" w14:textId="77777777" w:rsidR="00A05394" w:rsidRPr="00BD6CAD" w:rsidRDefault="00A05394" w:rsidP="001665B8">
      <w:pPr>
        <w:shd w:val="clear" w:color="auto" w:fill="FFFFFF"/>
        <w:spacing w:after="0" w:line="240" w:lineRule="auto"/>
        <w:textAlignment w:val="baseline"/>
        <w:rPr>
          <w:rFonts w:ascii="inherit" w:eastAsia="Times New Roman" w:hAnsi="inherit" w:cs="Calibri"/>
          <w:color w:val="000000"/>
          <w:kern w:val="0"/>
          <w14:ligatures w14:val="none"/>
        </w:rPr>
      </w:pPr>
    </w:p>
    <w:p w14:paraId="6F6D3FAB" w14:textId="77777777" w:rsidR="001665B8" w:rsidRPr="00F43CD7" w:rsidRDefault="001665B8" w:rsidP="001665B8">
      <w:pPr>
        <w:shd w:val="clear" w:color="auto" w:fill="FFFFFF"/>
        <w:spacing w:after="0" w:line="240" w:lineRule="auto"/>
        <w:jc w:val="both"/>
        <w:textAlignment w:val="baseline"/>
        <w:rPr>
          <w:rFonts w:ascii="Calibri" w:eastAsia="Times New Roman" w:hAnsi="Calibri" w:cs="Calibri"/>
          <w:b/>
          <w:bCs/>
          <w:color w:val="000000"/>
          <w:kern w:val="0"/>
          <w14:ligatures w14:val="none"/>
        </w:rPr>
      </w:pPr>
      <w:r w:rsidRPr="00683E8C">
        <w:rPr>
          <w:rFonts w:ascii="inherit" w:eastAsia="Times New Roman" w:hAnsi="inherit" w:cs="Calibri"/>
          <w:b/>
          <w:bCs/>
          <w:color w:val="000000"/>
          <w:kern w:val="0"/>
          <w:sz w:val="36"/>
          <w:szCs w:val="48"/>
          <w:bdr w:val="none" w:sz="0" w:space="0" w:color="auto" w:frame="1"/>
          <w14:ligatures w14:val="none"/>
        </w:rPr>
        <w:t>I</w:t>
      </w:r>
      <w:r w:rsidRPr="00F43CD7">
        <w:rPr>
          <w:rFonts w:ascii="inherit" w:eastAsia="Times New Roman" w:hAnsi="inherit" w:cs="Calibri"/>
          <w:b/>
          <w:bCs/>
          <w:color w:val="000000"/>
          <w:kern w:val="0"/>
          <w:bdr w:val="none" w:sz="0" w:space="0" w:color="auto" w:frame="1"/>
          <w14:ligatures w14:val="none"/>
        </w:rPr>
        <w:t>TINERARIO</w:t>
      </w:r>
    </w:p>
    <w:p w14:paraId="4D307CF4" w14:textId="77777777" w:rsidR="001665B8" w:rsidRPr="00F43CD7" w:rsidRDefault="001665B8" w:rsidP="001665B8">
      <w:pPr>
        <w:shd w:val="clear" w:color="auto" w:fill="FFFFFF"/>
        <w:spacing w:after="0" w:line="240" w:lineRule="auto"/>
        <w:jc w:val="both"/>
        <w:textAlignment w:val="baseline"/>
        <w:rPr>
          <w:rFonts w:ascii="Calibri" w:eastAsia="Times New Roman" w:hAnsi="Calibri" w:cs="Calibri"/>
          <w:b/>
          <w:bCs/>
          <w:color w:val="000000"/>
          <w:kern w:val="0"/>
          <w:bdr w:val="none" w:sz="0" w:space="0" w:color="auto" w:frame="1"/>
          <w14:ligatures w14:val="none"/>
        </w:rPr>
      </w:pPr>
    </w:p>
    <w:p w14:paraId="583683F7" w14:textId="77777777" w:rsidR="001665B8" w:rsidRPr="00F43CD7" w:rsidRDefault="001665B8" w:rsidP="001665B8">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Día 1. Los Ángeles</w:t>
      </w:r>
    </w:p>
    <w:p w14:paraId="3E718714" w14:textId="77777777" w:rsidR="001665B8" w:rsidRPr="00F43CD7" w:rsidRDefault="001665B8" w:rsidP="001665B8">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Llegada al Aeropuerto de la cosmopolita ciudad de Los Ángeles, cuna del cine y del Show Business. Encuentro con el guía y traslado al hotel. Resto del día libre para explorar la ciudad. OPCIONAL recorrer las hermosas playas de Santa Mónica, Long Beach, </w:t>
      </w:r>
      <w:proofErr w:type="spellStart"/>
      <w:r w:rsidRPr="00F43CD7">
        <w:rPr>
          <w:rFonts w:ascii="Calibri" w:eastAsia="Times New Roman" w:hAnsi="Calibri" w:cs="Calibri"/>
          <w:color w:val="000000"/>
          <w:kern w:val="0"/>
          <w:bdr w:val="none" w:sz="0" w:space="0" w:color="auto" w:frame="1"/>
          <w14:ligatures w14:val="none"/>
        </w:rPr>
        <w:t>Malibu</w:t>
      </w:r>
      <w:proofErr w:type="spellEnd"/>
      <w:r w:rsidRPr="00F43CD7">
        <w:rPr>
          <w:rFonts w:ascii="Calibri" w:eastAsia="Times New Roman" w:hAnsi="Calibri" w:cs="Calibri"/>
          <w:color w:val="000000"/>
          <w:kern w:val="0"/>
          <w:bdr w:val="none" w:sz="0" w:space="0" w:color="auto" w:frame="1"/>
          <w14:ligatures w14:val="none"/>
        </w:rPr>
        <w:t xml:space="preserve">, </w:t>
      </w:r>
      <w:proofErr w:type="spellStart"/>
      <w:r w:rsidRPr="00F43CD7">
        <w:rPr>
          <w:rFonts w:ascii="Calibri" w:eastAsia="Times New Roman" w:hAnsi="Calibri" w:cs="Calibri"/>
          <w:color w:val="000000"/>
          <w:kern w:val="0"/>
          <w:bdr w:val="none" w:sz="0" w:space="0" w:color="auto" w:frame="1"/>
          <w14:ligatures w14:val="none"/>
        </w:rPr>
        <w:t>Venice</w:t>
      </w:r>
      <w:proofErr w:type="spellEnd"/>
      <w:r w:rsidRPr="00F43CD7">
        <w:rPr>
          <w:rFonts w:ascii="Calibri" w:eastAsia="Times New Roman" w:hAnsi="Calibri" w:cs="Calibri"/>
          <w:color w:val="000000"/>
          <w:kern w:val="0"/>
          <w:bdr w:val="none" w:sz="0" w:space="0" w:color="auto" w:frame="1"/>
          <w14:ligatures w14:val="none"/>
        </w:rPr>
        <w:t xml:space="preserve"> Beach, Hermosa Beach, Manhattan Beach, etc. Alojamiento. </w:t>
      </w:r>
    </w:p>
    <w:p w14:paraId="2457D6C5" w14:textId="77777777" w:rsidR="001665B8" w:rsidRPr="00F43CD7" w:rsidRDefault="001665B8" w:rsidP="001665B8">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 (*) Para contactar al Guía de manera rápida, Favor conectarse a la red Wifi del Aeropuerto/ Hoteles y Puntos de encuentro. </w:t>
      </w:r>
    </w:p>
    <w:p w14:paraId="58D70880" w14:textId="77777777" w:rsidR="001665B8" w:rsidRPr="00F43CD7" w:rsidRDefault="001665B8" w:rsidP="001665B8">
      <w:pPr>
        <w:shd w:val="clear" w:color="auto" w:fill="FFFFFF"/>
        <w:spacing w:after="0" w:line="240" w:lineRule="auto"/>
        <w:jc w:val="both"/>
        <w:textAlignment w:val="baseline"/>
        <w:rPr>
          <w:rFonts w:ascii="Calibri" w:eastAsia="Times New Roman" w:hAnsi="Calibri" w:cs="Calibri"/>
          <w:color w:val="000000"/>
          <w:kern w:val="0"/>
          <w14:ligatures w14:val="none"/>
        </w:rPr>
      </w:pPr>
    </w:p>
    <w:p w14:paraId="4C6DF489" w14:textId="77777777" w:rsidR="001665B8" w:rsidRPr="00F43CD7" w:rsidRDefault="001665B8" w:rsidP="001665B8">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Día 2. Los Ángeles / Las Vegas: City Tour Nocturno en Helicóptero </w:t>
      </w:r>
    </w:p>
    <w:p w14:paraId="314B0409" w14:textId="77777777" w:rsidR="001665B8" w:rsidRPr="00F43CD7" w:rsidRDefault="001665B8" w:rsidP="001665B8">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Desayuno. </w:t>
      </w:r>
    </w:p>
    <w:p w14:paraId="25E6A610" w14:textId="77777777" w:rsidR="001665B8" w:rsidRPr="00F43CD7" w:rsidRDefault="001665B8" w:rsidP="001665B8">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De acuerdo con su itinerario, traslado al Aeropuerto para tomar el vuelo con destino a Las Vegas. Llegada, traslado al hotel. En la noche, recogida en el hotel o en un punto cercano (información exacta se ofrecerá 48 horas antes de la salida del Tour) y traslado al Aeropuerto local para tomar el City Tour Nocturno en HELICÓPTERO, actividad única en su clase. Sorprendente </w:t>
      </w:r>
      <w:proofErr w:type="spellStart"/>
      <w:r w:rsidRPr="00F43CD7">
        <w:rPr>
          <w:rFonts w:ascii="Calibri" w:eastAsia="Times New Roman" w:hAnsi="Calibri" w:cs="Calibri"/>
          <w:color w:val="000000"/>
          <w:kern w:val="0"/>
          <w:bdr w:val="none" w:sz="0" w:space="0" w:color="auto" w:frame="1"/>
          <w14:ligatures w14:val="none"/>
        </w:rPr>
        <w:t>Xperiencia</w:t>
      </w:r>
      <w:proofErr w:type="spellEnd"/>
      <w:r w:rsidRPr="00F43CD7">
        <w:rPr>
          <w:rFonts w:ascii="Calibri" w:eastAsia="Times New Roman" w:hAnsi="Calibri" w:cs="Calibri"/>
          <w:color w:val="000000"/>
          <w:kern w:val="0"/>
          <w:bdr w:val="none" w:sz="0" w:space="0" w:color="auto" w:frame="1"/>
          <w14:ligatures w14:val="none"/>
        </w:rPr>
        <w:t xml:space="preserve"> para disfrutar Las Vegas desde las alturas, sobrevolando Las Vegas </w:t>
      </w:r>
      <w:proofErr w:type="spellStart"/>
      <w:r w:rsidRPr="00F43CD7">
        <w:rPr>
          <w:rFonts w:ascii="Calibri" w:eastAsia="Times New Roman" w:hAnsi="Calibri" w:cs="Calibri"/>
          <w:color w:val="000000"/>
          <w:kern w:val="0"/>
          <w:bdr w:val="none" w:sz="0" w:space="0" w:color="auto" w:frame="1"/>
          <w14:ligatures w14:val="none"/>
        </w:rPr>
        <w:t>Strip</w:t>
      </w:r>
      <w:proofErr w:type="spellEnd"/>
      <w:r w:rsidRPr="00F43CD7">
        <w:rPr>
          <w:rFonts w:ascii="Calibri" w:eastAsia="Times New Roman" w:hAnsi="Calibri" w:cs="Calibri"/>
          <w:color w:val="000000"/>
          <w:kern w:val="0"/>
          <w:bdr w:val="none" w:sz="0" w:space="0" w:color="auto" w:frame="1"/>
          <w14:ligatures w14:val="none"/>
        </w:rPr>
        <w:t xml:space="preserve">, calle principal rodeada de hoteles, casinos y tiendas famosas. Al término del recorrido, traslado al hotel. Se solicita puntualidad en los horarios, los </w:t>
      </w:r>
      <w:proofErr w:type="spellStart"/>
      <w:r w:rsidRPr="00F43CD7">
        <w:rPr>
          <w:rFonts w:ascii="Calibri" w:eastAsia="Times New Roman" w:hAnsi="Calibri" w:cs="Calibri"/>
          <w:color w:val="000000"/>
          <w:kern w:val="0"/>
          <w:bdr w:val="none" w:sz="0" w:space="0" w:color="auto" w:frame="1"/>
          <w14:ligatures w14:val="none"/>
        </w:rPr>
        <w:t>transferistas</w:t>
      </w:r>
      <w:proofErr w:type="spellEnd"/>
      <w:r w:rsidRPr="00F43CD7">
        <w:rPr>
          <w:rFonts w:ascii="Calibri" w:eastAsia="Times New Roman" w:hAnsi="Calibri" w:cs="Calibri"/>
          <w:color w:val="000000"/>
          <w:kern w:val="0"/>
          <w:bdr w:val="none" w:sz="0" w:space="0" w:color="auto" w:frame="1"/>
          <w14:ligatures w14:val="none"/>
        </w:rPr>
        <w:t xml:space="preserve"> no esperan. Alojamiento. </w:t>
      </w:r>
    </w:p>
    <w:p w14:paraId="1C7D70A8" w14:textId="77777777" w:rsidR="001665B8" w:rsidRPr="00F43CD7" w:rsidRDefault="001665B8" w:rsidP="001665B8">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p>
    <w:p w14:paraId="1357A364" w14:textId="77777777" w:rsidR="001665B8" w:rsidRPr="00F43CD7" w:rsidRDefault="001665B8" w:rsidP="001665B8">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 xml:space="preserve">Día 3. Las Vegas: Tour en avioneta Grand </w:t>
      </w:r>
      <w:proofErr w:type="spellStart"/>
      <w:r w:rsidRPr="00F43CD7">
        <w:rPr>
          <w:rFonts w:ascii="inherit" w:eastAsia="Times New Roman" w:hAnsi="inherit" w:cs="Calibri"/>
          <w:b/>
          <w:bCs/>
          <w:color w:val="000000"/>
          <w:kern w:val="0"/>
          <w:bdr w:val="none" w:sz="0" w:space="0" w:color="auto" w:frame="1"/>
          <w14:ligatures w14:val="none"/>
        </w:rPr>
        <w:t>Canyon</w:t>
      </w:r>
      <w:proofErr w:type="spellEnd"/>
      <w:r w:rsidRPr="00F43CD7">
        <w:rPr>
          <w:rFonts w:ascii="inherit" w:eastAsia="Times New Roman" w:hAnsi="inherit" w:cs="Calibri"/>
          <w:b/>
          <w:bCs/>
          <w:color w:val="000000"/>
          <w:kern w:val="0"/>
          <w:bdr w:val="none" w:sz="0" w:space="0" w:color="auto" w:frame="1"/>
          <w14:ligatures w14:val="none"/>
        </w:rPr>
        <w:t xml:space="preserve"> + Lake Mead + </w:t>
      </w:r>
      <w:proofErr w:type="spellStart"/>
      <w:r w:rsidRPr="00F43CD7">
        <w:rPr>
          <w:rFonts w:ascii="inherit" w:eastAsia="Times New Roman" w:hAnsi="inherit" w:cs="Calibri"/>
          <w:b/>
          <w:bCs/>
          <w:color w:val="000000"/>
          <w:kern w:val="0"/>
          <w:bdr w:val="none" w:sz="0" w:space="0" w:color="auto" w:frame="1"/>
          <w14:ligatures w14:val="none"/>
        </w:rPr>
        <w:t>Hoover</w:t>
      </w:r>
      <w:proofErr w:type="spellEnd"/>
      <w:r w:rsidRPr="00F43CD7">
        <w:rPr>
          <w:rFonts w:ascii="inherit" w:eastAsia="Times New Roman" w:hAnsi="inherit" w:cs="Calibri"/>
          <w:b/>
          <w:bCs/>
          <w:color w:val="000000"/>
          <w:kern w:val="0"/>
          <w:bdr w:val="none" w:sz="0" w:space="0" w:color="auto" w:frame="1"/>
          <w14:ligatures w14:val="none"/>
        </w:rPr>
        <w:t xml:space="preserve"> </w:t>
      </w:r>
      <w:proofErr w:type="spellStart"/>
      <w:r w:rsidRPr="00F43CD7">
        <w:rPr>
          <w:rFonts w:ascii="inherit" w:eastAsia="Times New Roman" w:hAnsi="inherit" w:cs="Calibri"/>
          <w:b/>
          <w:bCs/>
          <w:color w:val="000000"/>
          <w:kern w:val="0"/>
          <w:bdr w:val="none" w:sz="0" w:space="0" w:color="auto" w:frame="1"/>
          <w14:ligatures w14:val="none"/>
        </w:rPr>
        <w:t>Dam</w:t>
      </w:r>
      <w:proofErr w:type="spellEnd"/>
      <w:r w:rsidRPr="00F43CD7">
        <w:rPr>
          <w:rFonts w:ascii="inherit" w:eastAsia="Times New Roman" w:hAnsi="inherit" w:cs="Calibri"/>
          <w:b/>
          <w:bCs/>
          <w:color w:val="000000"/>
          <w:kern w:val="0"/>
          <w:bdr w:val="none" w:sz="0" w:space="0" w:color="auto" w:frame="1"/>
          <w14:ligatures w14:val="none"/>
        </w:rPr>
        <w:t> </w:t>
      </w:r>
    </w:p>
    <w:p w14:paraId="2423FC4F" w14:textId="77777777" w:rsidR="001665B8" w:rsidRPr="00F43CD7" w:rsidRDefault="001665B8" w:rsidP="001665B8">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Desayuno. </w:t>
      </w:r>
    </w:p>
    <w:p w14:paraId="13933965" w14:textId="77777777" w:rsidR="001665B8" w:rsidRPr="00F43CD7" w:rsidRDefault="001665B8" w:rsidP="001665B8">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14:ligatures w14:val="none"/>
        </w:rPr>
        <w:t xml:space="preserve">A la hora acordada, recogida en el hotel o en un punto cercano (información detallada se ofrecerá 48 horas antes de la salida del Tour). Traslado al aeropuerto municipal para abordar la AVIONETA que los llevara al majestuoso GRAND CANYON del Colorado, una de las 7 maravillas del mundo. Sobrevolaremos la REPRESA HOOVER + LAKE MEAD (South RYM). Duración 4 horas. Tiempo de vuelo 70 minutos aproximadamente, Tour </w:t>
      </w:r>
      <w:proofErr w:type="spellStart"/>
      <w:r w:rsidRPr="00F43CD7">
        <w:rPr>
          <w:rFonts w:ascii="Calibri" w:eastAsia="Times New Roman" w:hAnsi="Calibri" w:cs="Calibri"/>
          <w:color w:val="000000"/>
          <w:kern w:val="0"/>
          <w:bdr w:val="none" w:sz="0" w:space="0" w:color="auto" w:frame="1"/>
          <w14:ligatures w14:val="none"/>
        </w:rPr>
        <w:t>Multilingual</w:t>
      </w:r>
      <w:proofErr w:type="spellEnd"/>
      <w:r w:rsidRPr="00F43CD7">
        <w:rPr>
          <w:rFonts w:ascii="Calibri" w:eastAsia="Times New Roman" w:hAnsi="Calibri" w:cs="Calibri"/>
          <w:color w:val="000000"/>
          <w:kern w:val="0"/>
          <w:bdr w:val="none" w:sz="0" w:space="0" w:color="auto" w:frame="1"/>
          <w14:ligatures w14:val="none"/>
        </w:rPr>
        <w:t>. Al término de la experiencia regreso al hotel o si lo desea puede seguir explorando el lugar y regresar al hotel por su cuenta. Se solicita puntualidad en los horarios, los Guías no esperan. Alojamiento. </w:t>
      </w:r>
    </w:p>
    <w:p w14:paraId="120D913D" w14:textId="77777777" w:rsidR="001665B8" w:rsidRPr="00F43CD7" w:rsidRDefault="001665B8" w:rsidP="001665B8">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p>
    <w:p w14:paraId="2D8997D2" w14:textId="77777777" w:rsidR="001665B8" w:rsidRPr="00F43CD7" w:rsidRDefault="001665B8" w:rsidP="001665B8">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Día 4. La Vegas: Día Libre</w:t>
      </w:r>
    </w:p>
    <w:p w14:paraId="129211C8" w14:textId="77777777" w:rsidR="001665B8" w:rsidRPr="00F43CD7" w:rsidRDefault="001665B8" w:rsidP="001665B8">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Desayuno. </w:t>
      </w:r>
    </w:p>
    <w:p w14:paraId="08C0EBDE" w14:textId="77777777" w:rsidR="001665B8" w:rsidRPr="00F43CD7" w:rsidRDefault="001665B8" w:rsidP="001665B8">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Día libre para explorar la ciudad a su aire, disfrutar de la piscina del hotel, de los casinos o de una excursión opcional. También pueden divertirse remando en el rio Colorado, en los Shows Musicales, de Magia (</w:t>
      </w:r>
      <w:proofErr w:type="spellStart"/>
      <w:r w:rsidRPr="00F43CD7">
        <w:rPr>
          <w:rFonts w:ascii="Calibri" w:eastAsia="Times New Roman" w:hAnsi="Calibri" w:cs="Calibri"/>
          <w:color w:val="000000"/>
          <w:kern w:val="0"/>
          <w:bdr w:val="none" w:sz="0" w:space="0" w:color="auto" w:frame="1"/>
          <w14:ligatures w14:val="none"/>
        </w:rPr>
        <w:t>Cirque</w:t>
      </w:r>
      <w:proofErr w:type="spellEnd"/>
      <w:r w:rsidRPr="00F43CD7">
        <w:rPr>
          <w:rFonts w:ascii="Calibri" w:eastAsia="Times New Roman" w:hAnsi="Calibri" w:cs="Calibri"/>
          <w:color w:val="000000"/>
          <w:kern w:val="0"/>
          <w:bdr w:val="none" w:sz="0" w:space="0" w:color="auto" w:frame="1"/>
          <w14:ligatures w14:val="none"/>
        </w:rPr>
        <w:t xml:space="preserve"> du </w:t>
      </w:r>
      <w:proofErr w:type="spellStart"/>
      <w:r w:rsidRPr="00F43CD7">
        <w:rPr>
          <w:rFonts w:ascii="Calibri" w:eastAsia="Times New Roman" w:hAnsi="Calibri" w:cs="Calibri"/>
          <w:color w:val="000000"/>
          <w:kern w:val="0"/>
          <w:bdr w:val="none" w:sz="0" w:space="0" w:color="auto" w:frame="1"/>
          <w14:ligatures w14:val="none"/>
        </w:rPr>
        <w:t>Soleil</w:t>
      </w:r>
      <w:proofErr w:type="spellEnd"/>
      <w:r w:rsidRPr="00F43CD7">
        <w:rPr>
          <w:rFonts w:ascii="Calibri" w:eastAsia="Times New Roman" w:hAnsi="Calibri" w:cs="Calibri"/>
          <w:color w:val="000000"/>
          <w:kern w:val="0"/>
          <w:bdr w:val="none" w:sz="0" w:space="0" w:color="auto" w:frame="1"/>
          <w14:ligatures w14:val="none"/>
        </w:rPr>
        <w:t>, Comedia o exquisitos restaurantes). Las Vegas también ofrece interesantes museos y las mejores tiendas y restaurantes del mundo. Alojamiento. </w:t>
      </w:r>
    </w:p>
    <w:p w14:paraId="6C255EB1" w14:textId="77777777" w:rsidR="001665B8" w:rsidRPr="00F43CD7" w:rsidRDefault="001665B8" w:rsidP="001665B8">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14:ligatures w14:val="none"/>
        </w:rPr>
        <w:lastRenderedPageBreak/>
        <w:t> </w:t>
      </w:r>
    </w:p>
    <w:p w14:paraId="70AE8B3B" w14:textId="77777777" w:rsidR="001665B8" w:rsidRPr="00F43CD7" w:rsidRDefault="001665B8" w:rsidP="001665B8">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Día 5. Las Vegas / San Francisco Aéreo </w:t>
      </w:r>
    </w:p>
    <w:p w14:paraId="73205C07" w14:textId="77777777" w:rsidR="001665B8" w:rsidRPr="00F43CD7" w:rsidRDefault="001665B8" w:rsidP="001665B8">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Desayuno. </w:t>
      </w:r>
    </w:p>
    <w:p w14:paraId="3B7773A7" w14:textId="77777777" w:rsidR="001665B8" w:rsidRPr="00F43CD7" w:rsidRDefault="001665B8" w:rsidP="001665B8">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De acuerdo con su itinerario, recogida en la puerta del hotel y traslado al aeropuerto para tomar su vuelo con destino a la clásica y fascinante ciudad de San Francisco. Llegada y traslado al hotel. Resto del día libre para explorar la ciudad. Se recomienda un paseo opcional en Tranvía Cable Car, cenar en PIER 38, recorrer las viñas NAPA + SONOMA (</w:t>
      </w:r>
      <w:proofErr w:type="spellStart"/>
      <w:r w:rsidRPr="00F43CD7">
        <w:rPr>
          <w:rFonts w:ascii="Calibri" w:eastAsia="Times New Roman" w:hAnsi="Calibri" w:cs="Calibri"/>
          <w:color w:val="000000"/>
          <w:kern w:val="0"/>
          <w:bdr w:val="none" w:sz="0" w:space="0" w:color="auto" w:frame="1"/>
          <w14:ligatures w14:val="none"/>
        </w:rPr>
        <w:t>Wine</w:t>
      </w:r>
      <w:proofErr w:type="spellEnd"/>
      <w:r w:rsidRPr="00F43CD7">
        <w:rPr>
          <w:rFonts w:ascii="Calibri" w:eastAsia="Times New Roman" w:hAnsi="Calibri" w:cs="Calibri"/>
          <w:color w:val="000000"/>
          <w:kern w:val="0"/>
          <w:bdr w:val="none" w:sz="0" w:space="0" w:color="auto" w:frame="1"/>
          <w14:ligatures w14:val="none"/>
        </w:rPr>
        <w:t xml:space="preserve"> Country Tour), o YOSEMITE PARK + SEQUOIAS Gigantes, o el CAMPUS de FACEBOOK, APPLE, o MUIR WOODS + SAUSALITO + GOLDEN GATE. Alojamiento. </w:t>
      </w:r>
    </w:p>
    <w:p w14:paraId="709C91ED" w14:textId="77777777" w:rsidR="001665B8" w:rsidRPr="00F43CD7" w:rsidRDefault="001665B8" w:rsidP="001665B8">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 Para contactar al Guía de manera rápida, Favor conectarse a la red </w:t>
      </w:r>
      <w:proofErr w:type="spellStart"/>
      <w:r w:rsidRPr="00F43CD7">
        <w:rPr>
          <w:rFonts w:ascii="Calibri" w:eastAsia="Times New Roman" w:hAnsi="Calibri" w:cs="Calibri"/>
          <w:color w:val="000000"/>
          <w:kern w:val="0"/>
          <w:bdr w:val="none" w:sz="0" w:space="0" w:color="auto" w:frame="1"/>
          <w14:ligatures w14:val="none"/>
        </w:rPr>
        <w:t>WiFi</w:t>
      </w:r>
      <w:proofErr w:type="spellEnd"/>
      <w:r w:rsidRPr="00F43CD7">
        <w:rPr>
          <w:rFonts w:ascii="Calibri" w:eastAsia="Times New Roman" w:hAnsi="Calibri" w:cs="Calibri"/>
          <w:color w:val="000000"/>
          <w:kern w:val="0"/>
          <w:bdr w:val="none" w:sz="0" w:space="0" w:color="auto" w:frame="1"/>
          <w14:ligatures w14:val="none"/>
        </w:rPr>
        <w:t xml:space="preserve"> del Aeropuerto/ Hoteles y Puntos de encuentro.</w:t>
      </w:r>
    </w:p>
    <w:p w14:paraId="41971D25" w14:textId="77777777" w:rsidR="001665B8" w:rsidRPr="00F43CD7" w:rsidRDefault="001665B8" w:rsidP="001665B8">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14:ligatures w14:val="none"/>
        </w:rPr>
        <w:t> </w:t>
      </w:r>
    </w:p>
    <w:p w14:paraId="5D45EB95" w14:textId="77777777" w:rsidR="001665B8" w:rsidRPr="00F43CD7" w:rsidRDefault="001665B8" w:rsidP="001665B8">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shd w:val="clear" w:color="auto" w:fill="FFFFFF"/>
          <w14:ligatures w14:val="none"/>
        </w:rPr>
      </w:pPr>
      <w:r w:rsidRPr="00F43CD7">
        <w:rPr>
          <w:rFonts w:ascii="inherit" w:eastAsia="Times New Roman" w:hAnsi="inherit" w:cs="Calibri"/>
          <w:b/>
          <w:bCs/>
          <w:color w:val="000000"/>
          <w:kern w:val="0"/>
          <w:bdr w:val="none" w:sz="0" w:space="0" w:color="auto" w:frame="1"/>
          <w14:ligatures w14:val="none"/>
        </w:rPr>
        <w:t xml:space="preserve">Día 6. San Francisco: </w:t>
      </w:r>
      <w:proofErr w:type="spellStart"/>
      <w:r w:rsidRPr="00F43CD7">
        <w:rPr>
          <w:rFonts w:ascii="inherit" w:eastAsia="Times New Roman" w:hAnsi="inherit" w:cs="Calibri"/>
          <w:b/>
          <w:bCs/>
          <w:color w:val="000000"/>
          <w:kern w:val="0"/>
          <w:bdr w:val="none" w:sz="0" w:space="0" w:color="auto" w:frame="1"/>
          <w14:ligatures w14:val="none"/>
        </w:rPr>
        <w:t>CityTour</w:t>
      </w:r>
      <w:proofErr w:type="spellEnd"/>
      <w:r w:rsidRPr="00F43CD7">
        <w:rPr>
          <w:rFonts w:ascii="inherit" w:eastAsia="Times New Roman" w:hAnsi="inherit" w:cs="Calibri"/>
          <w:b/>
          <w:bCs/>
          <w:color w:val="000000"/>
          <w:kern w:val="0"/>
          <w:bdr w:val="none" w:sz="0" w:space="0" w:color="auto" w:frame="1"/>
          <w14:ligatures w14:val="none"/>
        </w:rPr>
        <w:t xml:space="preserve"> + Ferry alrededor de la Isla Prisión Alcatraz</w:t>
      </w:r>
      <w:r w:rsidRPr="00F43CD7">
        <w:rPr>
          <w:rFonts w:ascii="inherit" w:eastAsia="Times New Roman" w:hAnsi="inherit" w:cs="Calibri"/>
          <w:b/>
          <w:bCs/>
          <w:color w:val="000000"/>
          <w:kern w:val="0"/>
          <w:bdr w:val="none" w:sz="0" w:space="0" w:color="auto" w:frame="1"/>
          <w:shd w:val="clear" w:color="auto" w:fill="FFFFFF"/>
          <w14:ligatures w14:val="none"/>
        </w:rPr>
        <w:t> </w:t>
      </w:r>
    </w:p>
    <w:p w14:paraId="5E6B967B" w14:textId="77777777" w:rsidR="001665B8" w:rsidRPr="00F43CD7" w:rsidRDefault="001665B8" w:rsidP="001665B8">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highlight w:val="cyan"/>
          <w:bdr w:val="none" w:sz="0" w:space="0" w:color="auto" w:frame="1"/>
          <w14:ligatures w14:val="none"/>
        </w:rPr>
        <w:t>UPGRADE:</w:t>
      </w:r>
      <w:r w:rsidRPr="00F43CD7">
        <w:rPr>
          <w:rFonts w:ascii="Calibri" w:eastAsia="Times New Roman" w:hAnsi="Calibri" w:cs="Calibri"/>
          <w:color w:val="000000"/>
          <w:kern w:val="0"/>
          <w:bdr w:val="none" w:sz="0" w:space="0" w:color="auto" w:frame="1"/>
          <w14:ligatures w14:val="none"/>
        </w:rPr>
        <w:t xml:space="preserve"> Visita al interior de la PRISION - SUMAR USD$1. Sujeto a disponibilidad.</w:t>
      </w:r>
    </w:p>
    <w:p w14:paraId="6078E757" w14:textId="77777777" w:rsidR="001665B8" w:rsidRPr="00F43CD7" w:rsidRDefault="001665B8" w:rsidP="001665B8">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Desayuno. </w:t>
      </w:r>
    </w:p>
    <w:p w14:paraId="194FDBB6" w14:textId="759ACB35" w:rsidR="001665B8" w:rsidRPr="00F43CD7" w:rsidRDefault="00A573F0" w:rsidP="001665B8">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¡En la mañana le guiaremos a la parada más cercana del bus HOP ON HOP OFF para iniciar tour por la ciudad, podrá bajar y subir del autobús turístico cuantas veces lo desee!</w:t>
      </w:r>
      <w:r w:rsidR="001665B8" w:rsidRPr="00F43CD7">
        <w:rPr>
          <w:rFonts w:ascii="Calibri" w:eastAsia="Times New Roman" w:hAnsi="Calibri" w:cs="Calibri"/>
          <w:color w:val="000000"/>
          <w:kern w:val="0"/>
          <w:bdr w:val="none" w:sz="0" w:space="0" w:color="auto" w:frame="1"/>
          <w14:ligatures w14:val="none"/>
        </w:rPr>
        <w:t xml:space="preserve"> Sitios a visitar: China Town, el Centro Cívico, Golden Gate Bridge, Jardines Japoneses, </w:t>
      </w:r>
      <w:proofErr w:type="spellStart"/>
      <w:r w:rsidR="001665B8" w:rsidRPr="00F43CD7">
        <w:rPr>
          <w:rFonts w:ascii="Calibri" w:eastAsia="Times New Roman" w:hAnsi="Calibri" w:cs="Calibri"/>
          <w:color w:val="000000"/>
          <w:kern w:val="0"/>
          <w:bdr w:val="none" w:sz="0" w:space="0" w:color="auto" w:frame="1"/>
          <w14:ligatures w14:val="none"/>
        </w:rPr>
        <w:t>Union</w:t>
      </w:r>
      <w:proofErr w:type="spellEnd"/>
      <w:r w:rsidR="001665B8" w:rsidRPr="00F43CD7">
        <w:rPr>
          <w:rFonts w:ascii="Calibri" w:eastAsia="Times New Roman" w:hAnsi="Calibri" w:cs="Calibri"/>
          <w:color w:val="000000"/>
          <w:kern w:val="0"/>
          <w:bdr w:val="none" w:sz="0" w:space="0" w:color="auto" w:frame="1"/>
          <w14:ligatures w14:val="none"/>
        </w:rPr>
        <w:t xml:space="preserve"> Square, etc. Al finalizar el recorrido en el muelle de embarque podrá abordar el Barco o Ferry que lo llevara en un paseo alrededor de la ISLA PRISION ALCATRAZ, donde estuvieron recluidos Al Capone, </w:t>
      </w:r>
      <w:proofErr w:type="spellStart"/>
      <w:r w:rsidR="001665B8" w:rsidRPr="00F43CD7">
        <w:rPr>
          <w:rFonts w:ascii="Calibri" w:eastAsia="Times New Roman" w:hAnsi="Calibri" w:cs="Calibri"/>
          <w:color w:val="000000"/>
          <w:kern w:val="0"/>
          <w:bdr w:val="none" w:sz="0" w:space="0" w:color="auto" w:frame="1"/>
          <w14:ligatures w14:val="none"/>
        </w:rPr>
        <w:t>Dillinger</w:t>
      </w:r>
      <w:proofErr w:type="spellEnd"/>
      <w:r w:rsidR="001665B8" w:rsidRPr="00F43CD7">
        <w:rPr>
          <w:rFonts w:ascii="Calibri" w:eastAsia="Times New Roman" w:hAnsi="Calibri" w:cs="Calibri"/>
          <w:color w:val="000000"/>
          <w:kern w:val="0"/>
          <w:bdr w:val="none" w:sz="0" w:space="0" w:color="auto" w:frame="1"/>
          <w14:ligatures w14:val="none"/>
        </w:rPr>
        <w:t xml:space="preserve">, etc. Al término de su visita a la prisión, podrá conocer a pie </w:t>
      </w:r>
      <w:proofErr w:type="spellStart"/>
      <w:r w:rsidR="001665B8" w:rsidRPr="00F43CD7">
        <w:rPr>
          <w:rFonts w:ascii="Calibri" w:eastAsia="Times New Roman" w:hAnsi="Calibri" w:cs="Calibri"/>
          <w:color w:val="000000"/>
          <w:kern w:val="0"/>
          <w:bdr w:val="none" w:sz="0" w:space="0" w:color="auto" w:frame="1"/>
          <w14:ligatures w14:val="none"/>
        </w:rPr>
        <w:t>Fisherman’s</w:t>
      </w:r>
      <w:proofErr w:type="spellEnd"/>
      <w:r w:rsidR="001665B8" w:rsidRPr="00F43CD7">
        <w:rPr>
          <w:rFonts w:ascii="Calibri" w:eastAsia="Times New Roman" w:hAnsi="Calibri" w:cs="Calibri"/>
          <w:color w:val="000000"/>
          <w:kern w:val="0"/>
          <w:bdr w:val="none" w:sz="0" w:space="0" w:color="auto" w:frame="1"/>
          <w14:ligatures w14:val="none"/>
        </w:rPr>
        <w:t xml:space="preserve"> </w:t>
      </w:r>
      <w:proofErr w:type="spellStart"/>
      <w:r w:rsidR="001665B8" w:rsidRPr="00F43CD7">
        <w:rPr>
          <w:rFonts w:ascii="Calibri" w:eastAsia="Times New Roman" w:hAnsi="Calibri" w:cs="Calibri"/>
          <w:color w:val="000000"/>
          <w:kern w:val="0"/>
          <w:bdr w:val="none" w:sz="0" w:space="0" w:color="auto" w:frame="1"/>
          <w14:ligatures w14:val="none"/>
        </w:rPr>
        <w:t>Wharf</w:t>
      </w:r>
      <w:proofErr w:type="spellEnd"/>
      <w:r w:rsidR="001665B8" w:rsidRPr="00F43CD7">
        <w:rPr>
          <w:rFonts w:ascii="Calibri" w:eastAsia="Times New Roman" w:hAnsi="Calibri" w:cs="Calibri"/>
          <w:color w:val="000000"/>
          <w:kern w:val="0"/>
          <w:bdr w:val="none" w:sz="0" w:space="0" w:color="auto" w:frame="1"/>
          <w14:ligatures w14:val="none"/>
        </w:rPr>
        <w:t xml:space="preserve"> y el Embarcadero, disfrutar de sus tiendas, restaurantes de platos variados junto con la especialidad de la ciudad - la comida de mar - y regresar al hotel a la hora deseada por cuenta propia. OPCIONAL: de regreso al hotel, se recomienda hacerlo en un viaje excepcional en CABLE CAR (tranvía). Alojamiento. </w:t>
      </w:r>
    </w:p>
    <w:p w14:paraId="27AC8632" w14:textId="77777777" w:rsidR="001665B8" w:rsidRPr="00F43CD7" w:rsidRDefault="001665B8" w:rsidP="001665B8">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14:ligatures w14:val="none"/>
        </w:rPr>
        <w:t> </w:t>
      </w:r>
    </w:p>
    <w:p w14:paraId="20A50508" w14:textId="77777777" w:rsidR="001665B8" w:rsidRPr="00F43CD7" w:rsidRDefault="001665B8" w:rsidP="001665B8">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Día 7. San Francisco: Tour Monterey + Carmel + Milla 17  </w:t>
      </w:r>
    </w:p>
    <w:p w14:paraId="75BEC7B7" w14:textId="77777777" w:rsidR="001665B8" w:rsidRPr="00F43CD7" w:rsidRDefault="001665B8" w:rsidP="001665B8">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Desayuno.</w:t>
      </w:r>
    </w:p>
    <w:p w14:paraId="3300A015" w14:textId="77777777" w:rsidR="001665B8" w:rsidRPr="00F43CD7" w:rsidRDefault="001665B8" w:rsidP="001665B8">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Temprano en la mañana recogida en su hotel o en un punto cercano. Salida a Monterrey pasando por la Península del mismo nombre, la ciudad aún conserva el legado de la colonia, sus construcciones de influencia Franciscana datan del año 1700, fue además la capital militar y eclesiástica de la Alta California. Bordeando la zona costera por la famosa vía Milla 17 y Pebble Beach, Llegada a Carmel, donde fue alcalde el inolvidable actor Clint Eastwood, tiempo libre para compras y visitar las hermosas tiendas de artesanías. Al final de la tarde regreso a San Francisco. Alojamiento. Tour visual no requiere guía en </w:t>
      </w:r>
      <w:proofErr w:type="gramStart"/>
      <w:r w:rsidRPr="00F43CD7">
        <w:rPr>
          <w:rFonts w:ascii="Calibri" w:eastAsia="Times New Roman" w:hAnsi="Calibri" w:cs="Calibri"/>
          <w:color w:val="000000"/>
          <w:kern w:val="0"/>
          <w:bdr w:val="none" w:sz="0" w:space="0" w:color="auto" w:frame="1"/>
          <w14:ligatures w14:val="none"/>
        </w:rPr>
        <w:t>Español</w:t>
      </w:r>
      <w:proofErr w:type="gramEnd"/>
      <w:r w:rsidRPr="00F43CD7">
        <w:rPr>
          <w:rFonts w:ascii="Calibri" w:eastAsia="Times New Roman" w:hAnsi="Calibri" w:cs="Calibri"/>
          <w:color w:val="000000"/>
          <w:kern w:val="0"/>
          <w:bdr w:val="none" w:sz="0" w:space="0" w:color="auto" w:frame="1"/>
          <w14:ligatures w14:val="none"/>
        </w:rPr>
        <w:t>. Alojamiento. </w:t>
      </w:r>
    </w:p>
    <w:p w14:paraId="3A0A0EFC" w14:textId="77777777" w:rsidR="001665B8" w:rsidRPr="00F43CD7" w:rsidRDefault="001665B8" w:rsidP="001665B8">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p>
    <w:p w14:paraId="2EEDACB8" w14:textId="77777777" w:rsidR="001665B8" w:rsidRPr="00F43CD7" w:rsidRDefault="001665B8" w:rsidP="001665B8">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Día 8. San Francisco / Los Ángeles Aéreo </w:t>
      </w:r>
    </w:p>
    <w:p w14:paraId="6F07DA25" w14:textId="77777777" w:rsidR="001665B8" w:rsidRPr="00F43CD7" w:rsidRDefault="001665B8" w:rsidP="001665B8">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Desayuno. </w:t>
      </w:r>
    </w:p>
    <w:p w14:paraId="1B48AC56" w14:textId="77777777" w:rsidR="001665B8" w:rsidRPr="00F43CD7" w:rsidRDefault="001665B8" w:rsidP="001665B8">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De acuerdo con su itinerario, traslado al aeropuerto para tomar vuelo con destino a Los Ángeles. Llegada, recepción en el aeropuerto y traslado al hotel. Resto del día libre para explorar la ciudad, o una visita opcional a las hermosas playas de Santa </w:t>
      </w:r>
      <w:proofErr w:type="spellStart"/>
      <w:r w:rsidRPr="00F43CD7">
        <w:rPr>
          <w:rFonts w:ascii="Calibri" w:eastAsia="Times New Roman" w:hAnsi="Calibri" w:cs="Calibri"/>
          <w:color w:val="000000"/>
          <w:kern w:val="0"/>
          <w:bdr w:val="none" w:sz="0" w:space="0" w:color="auto" w:frame="1"/>
          <w14:ligatures w14:val="none"/>
        </w:rPr>
        <w:t>Monica</w:t>
      </w:r>
      <w:proofErr w:type="spellEnd"/>
      <w:r w:rsidRPr="00F43CD7">
        <w:rPr>
          <w:rFonts w:ascii="Calibri" w:eastAsia="Times New Roman" w:hAnsi="Calibri" w:cs="Calibri"/>
          <w:color w:val="000000"/>
          <w:kern w:val="0"/>
          <w:bdr w:val="none" w:sz="0" w:space="0" w:color="auto" w:frame="1"/>
          <w14:ligatures w14:val="none"/>
        </w:rPr>
        <w:t xml:space="preserve">, Long Beach, </w:t>
      </w:r>
      <w:proofErr w:type="spellStart"/>
      <w:r w:rsidRPr="00F43CD7">
        <w:rPr>
          <w:rFonts w:ascii="Calibri" w:eastAsia="Times New Roman" w:hAnsi="Calibri" w:cs="Calibri"/>
          <w:color w:val="000000"/>
          <w:kern w:val="0"/>
          <w:bdr w:val="none" w:sz="0" w:space="0" w:color="auto" w:frame="1"/>
          <w14:ligatures w14:val="none"/>
        </w:rPr>
        <w:t>Malibu</w:t>
      </w:r>
      <w:proofErr w:type="spellEnd"/>
      <w:r w:rsidRPr="00F43CD7">
        <w:rPr>
          <w:rFonts w:ascii="Calibri" w:eastAsia="Times New Roman" w:hAnsi="Calibri" w:cs="Calibri"/>
          <w:color w:val="000000"/>
          <w:kern w:val="0"/>
          <w:bdr w:val="none" w:sz="0" w:space="0" w:color="auto" w:frame="1"/>
          <w14:ligatures w14:val="none"/>
        </w:rPr>
        <w:t xml:space="preserve">, </w:t>
      </w:r>
      <w:proofErr w:type="spellStart"/>
      <w:r w:rsidRPr="00F43CD7">
        <w:rPr>
          <w:rFonts w:ascii="Calibri" w:eastAsia="Times New Roman" w:hAnsi="Calibri" w:cs="Calibri"/>
          <w:color w:val="000000"/>
          <w:kern w:val="0"/>
          <w:bdr w:val="none" w:sz="0" w:space="0" w:color="auto" w:frame="1"/>
          <w14:ligatures w14:val="none"/>
        </w:rPr>
        <w:t>Venice</w:t>
      </w:r>
      <w:proofErr w:type="spellEnd"/>
      <w:r w:rsidRPr="00F43CD7">
        <w:rPr>
          <w:rFonts w:ascii="Calibri" w:eastAsia="Times New Roman" w:hAnsi="Calibri" w:cs="Calibri"/>
          <w:color w:val="000000"/>
          <w:kern w:val="0"/>
          <w:bdr w:val="none" w:sz="0" w:space="0" w:color="auto" w:frame="1"/>
          <w14:ligatures w14:val="none"/>
        </w:rPr>
        <w:t xml:space="preserve"> Beach, Hermosa Beach, Manhattan Beach, etc. Alojamiento. </w:t>
      </w:r>
    </w:p>
    <w:p w14:paraId="4E08327D" w14:textId="77777777" w:rsidR="001665B8" w:rsidRPr="00F43CD7" w:rsidRDefault="001665B8" w:rsidP="001665B8">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 Para contactar al Guía de manera rápida, Favor conectarse a la red Wifi del Aeropuerto/ Hoteles y Puntos de encuentro.</w:t>
      </w:r>
    </w:p>
    <w:p w14:paraId="2B85B7AF" w14:textId="77777777" w:rsidR="001665B8" w:rsidRPr="00F43CD7" w:rsidRDefault="001665B8" w:rsidP="001665B8">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p>
    <w:p w14:paraId="43E478FC" w14:textId="77777777" w:rsidR="001665B8" w:rsidRPr="00A05394" w:rsidRDefault="001665B8" w:rsidP="001665B8">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lang w:val="en-US"/>
          <w14:ligatures w14:val="none"/>
        </w:rPr>
      </w:pPr>
      <w:r w:rsidRPr="00A05394">
        <w:rPr>
          <w:rFonts w:ascii="inherit" w:eastAsia="Times New Roman" w:hAnsi="inherit" w:cs="Calibri"/>
          <w:b/>
          <w:bCs/>
          <w:color w:val="000000"/>
          <w:kern w:val="0"/>
          <w:bdr w:val="none" w:sz="0" w:space="0" w:color="auto" w:frame="1"/>
          <w:lang w:val="en-US"/>
          <w14:ligatures w14:val="none"/>
        </w:rPr>
        <w:t xml:space="preserve">Día 9. Los </w:t>
      </w:r>
      <w:proofErr w:type="spellStart"/>
      <w:r w:rsidRPr="00A05394">
        <w:rPr>
          <w:rFonts w:ascii="inherit" w:eastAsia="Times New Roman" w:hAnsi="inherit" w:cs="Calibri"/>
          <w:b/>
          <w:bCs/>
          <w:color w:val="000000"/>
          <w:kern w:val="0"/>
          <w:bdr w:val="none" w:sz="0" w:space="0" w:color="auto" w:frame="1"/>
          <w:lang w:val="en-US"/>
          <w14:ligatures w14:val="none"/>
        </w:rPr>
        <w:t>Ángeles</w:t>
      </w:r>
      <w:proofErr w:type="spellEnd"/>
      <w:r w:rsidRPr="00A05394">
        <w:rPr>
          <w:rFonts w:ascii="inherit" w:eastAsia="Times New Roman" w:hAnsi="inherit" w:cs="Calibri"/>
          <w:b/>
          <w:bCs/>
          <w:color w:val="000000"/>
          <w:kern w:val="0"/>
          <w:bdr w:val="none" w:sz="0" w:space="0" w:color="auto" w:frame="1"/>
          <w:lang w:val="en-US"/>
          <w14:ligatures w14:val="none"/>
        </w:rPr>
        <w:t>: City Tour Hop ON Hop OFF </w:t>
      </w:r>
    </w:p>
    <w:p w14:paraId="2F022F2B" w14:textId="77777777" w:rsidR="001665B8" w:rsidRPr="00F43CD7" w:rsidRDefault="001665B8" w:rsidP="001665B8">
      <w:pPr>
        <w:shd w:val="clear" w:color="auto" w:fill="FFFFFF"/>
        <w:spacing w:after="0" w:line="240" w:lineRule="auto"/>
        <w:jc w:val="both"/>
        <w:textAlignment w:val="baseline"/>
        <w:rPr>
          <w:rFonts w:ascii="inherit" w:eastAsia="Times New Roman" w:hAnsi="inherit" w:cs="Calibri"/>
          <w:color w:val="000000"/>
          <w:kern w:val="0"/>
          <w:bdr w:val="none" w:sz="0" w:space="0" w:color="auto" w:frame="1"/>
          <w14:ligatures w14:val="none"/>
        </w:rPr>
      </w:pPr>
      <w:r w:rsidRPr="00F43CD7">
        <w:rPr>
          <w:rFonts w:ascii="inherit" w:eastAsia="Times New Roman" w:hAnsi="inherit" w:cs="Calibri"/>
          <w:color w:val="000000"/>
          <w:kern w:val="0"/>
          <w:bdr w:val="none" w:sz="0" w:space="0" w:color="auto" w:frame="1"/>
          <w14:ligatures w14:val="none"/>
        </w:rPr>
        <w:t xml:space="preserve">Desayuno. </w:t>
      </w:r>
    </w:p>
    <w:p w14:paraId="01D85360" w14:textId="6740679A" w:rsidR="001665B8" w:rsidRPr="00F43CD7" w:rsidRDefault="001665B8" w:rsidP="001665B8">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 xml:space="preserve">En la mañana recogida en el hotel para ser dirigido a la parada del bus HOP ON HOP OFF e iniciar tour por la ciudad de Los Ángeles y Hollywood. </w:t>
      </w:r>
      <w:r w:rsidR="00A573F0" w:rsidRPr="00F43CD7">
        <w:rPr>
          <w:rFonts w:ascii="Calibri" w:eastAsia="Times New Roman" w:hAnsi="Calibri" w:cs="Calibri"/>
          <w:color w:val="000000"/>
          <w:kern w:val="0"/>
          <w:bdr w:val="none" w:sz="0" w:space="0" w:color="auto" w:frame="1"/>
          <w14:ligatures w14:val="none"/>
        </w:rPr>
        <w:t xml:space="preserve">¡Podrá bajar y subir del bus turístico cuantas veces </w:t>
      </w:r>
      <w:r w:rsidR="00A573F0" w:rsidRPr="00F43CD7">
        <w:rPr>
          <w:rFonts w:ascii="Calibri" w:eastAsia="Times New Roman" w:hAnsi="Calibri" w:cs="Calibri"/>
          <w:color w:val="000000"/>
          <w:kern w:val="0"/>
          <w:bdr w:val="none" w:sz="0" w:space="0" w:color="auto" w:frame="1"/>
          <w14:ligatures w14:val="none"/>
        </w:rPr>
        <w:lastRenderedPageBreak/>
        <w:t>lo desee!</w:t>
      </w:r>
      <w:r w:rsidRPr="00F43CD7">
        <w:rPr>
          <w:rFonts w:ascii="Calibri" w:eastAsia="Times New Roman" w:hAnsi="Calibri" w:cs="Calibri"/>
          <w:color w:val="000000"/>
          <w:kern w:val="0"/>
          <w:bdr w:val="none" w:sz="0" w:space="0" w:color="auto" w:frame="1"/>
          <w14:ligatures w14:val="none"/>
        </w:rPr>
        <w:t xml:space="preserve"> Explore la ciudad y sus lugares de interés con sus atracciones más emblemáticos, como Santa </w:t>
      </w:r>
      <w:proofErr w:type="spellStart"/>
      <w:r w:rsidRPr="00F43CD7">
        <w:rPr>
          <w:rFonts w:ascii="Calibri" w:eastAsia="Times New Roman" w:hAnsi="Calibri" w:cs="Calibri"/>
          <w:color w:val="000000"/>
          <w:kern w:val="0"/>
          <w:bdr w:val="none" w:sz="0" w:space="0" w:color="auto" w:frame="1"/>
          <w14:ligatures w14:val="none"/>
        </w:rPr>
        <w:t>Monica</w:t>
      </w:r>
      <w:proofErr w:type="spellEnd"/>
      <w:r w:rsidRPr="00F43CD7">
        <w:rPr>
          <w:rFonts w:ascii="Calibri" w:eastAsia="Times New Roman" w:hAnsi="Calibri" w:cs="Calibri"/>
          <w:color w:val="000000"/>
          <w:kern w:val="0"/>
          <w:bdr w:val="none" w:sz="0" w:space="0" w:color="auto" w:frame="1"/>
          <w14:ligatures w14:val="none"/>
        </w:rPr>
        <w:t xml:space="preserve"> Boulevard, Beverly Center y </w:t>
      </w:r>
      <w:proofErr w:type="spellStart"/>
      <w:r w:rsidRPr="00F43CD7">
        <w:rPr>
          <w:rFonts w:ascii="Calibri" w:eastAsia="Times New Roman" w:hAnsi="Calibri" w:cs="Calibri"/>
          <w:color w:val="000000"/>
          <w:kern w:val="0"/>
          <w:bdr w:val="none" w:sz="0" w:space="0" w:color="auto" w:frame="1"/>
          <w14:ligatures w14:val="none"/>
        </w:rPr>
        <w:t>Melrose</w:t>
      </w:r>
      <w:proofErr w:type="spellEnd"/>
      <w:r w:rsidRPr="00F43CD7">
        <w:rPr>
          <w:rFonts w:ascii="Calibri" w:eastAsia="Times New Roman" w:hAnsi="Calibri" w:cs="Calibri"/>
          <w:color w:val="000000"/>
          <w:kern w:val="0"/>
          <w:bdr w:val="none" w:sz="0" w:space="0" w:color="auto" w:frame="1"/>
          <w14:ligatures w14:val="none"/>
        </w:rPr>
        <w:t xml:space="preserve"> Avenue, rodeo Drive, etc. Inicie su experiencia inolvidable en el Dolby </w:t>
      </w:r>
      <w:proofErr w:type="spellStart"/>
      <w:r w:rsidRPr="00F43CD7">
        <w:rPr>
          <w:rFonts w:ascii="Calibri" w:eastAsia="Times New Roman" w:hAnsi="Calibri" w:cs="Calibri"/>
          <w:color w:val="000000"/>
          <w:kern w:val="0"/>
          <w:bdr w:val="none" w:sz="0" w:space="0" w:color="auto" w:frame="1"/>
          <w14:ligatures w14:val="none"/>
        </w:rPr>
        <w:t>Theatre</w:t>
      </w:r>
      <w:proofErr w:type="spellEnd"/>
      <w:r w:rsidRPr="00F43CD7">
        <w:rPr>
          <w:rFonts w:ascii="Calibri" w:eastAsia="Times New Roman" w:hAnsi="Calibri" w:cs="Calibri"/>
          <w:color w:val="000000"/>
          <w:kern w:val="0"/>
          <w:bdr w:val="none" w:sz="0" w:space="0" w:color="auto" w:frame="1"/>
          <w14:ligatures w14:val="none"/>
        </w:rPr>
        <w:t xml:space="preserve">, conocido por ser el lugar ideal para los conciertos de los artistas más famosos del planeta. En el recorrido </w:t>
      </w:r>
      <w:proofErr w:type="gramStart"/>
      <w:r w:rsidRPr="00F43CD7">
        <w:rPr>
          <w:rFonts w:ascii="Calibri" w:eastAsia="Times New Roman" w:hAnsi="Calibri" w:cs="Calibri"/>
          <w:color w:val="000000"/>
          <w:kern w:val="0"/>
          <w:bdr w:val="none" w:sz="0" w:space="0" w:color="auto" w:frame="1"/>
          <w14:ligatures w14:val="none"/>
        </w:rPr>
        <w:t>pasara</w:t>
      </w:r>
      <w:proofErr w:type="gramEnd"/>
      <w:r w:rsidRPr="00F43CD7">
        <w:rPr>
          <w:rFonts w:ascii="Calibri" w:eastAsia="Times New Roman" w:hAnsi="Calibri" w:cs="Calibri"/>
          <w:color w:val="000000"/>
          <w:kern w:val="0"/>
          <w:bdr w:val="none" w:sz="0" w:space="0" w:color="auto" w:frame="1"/>
          <w14:ligatures w14:val="none"/>
        </w:rPr>
        <w:t xml:space="preserve"> por </w:t>
      </w:r>
      <w:proofErr w:type="spellStart"/>
      <w:r w:rsidRPr="00F43CD7">
        <w:rPr>
          <w:rFonts w:ascii="Calibri" w:eastAsia="Times New Roman" w:hAnsi="Calibri" w:cs="Calibri"/>
          <w:color w:val="000000"/>
          <w:kern w:val="0"/>
          <w:bdr w:val="none" w:sz="0" w:space="0" w:color="auto" w:frame="1"/>
          <w14:ligatures w14:val="none"/>
        </w:rPr>
        <w:t>Laugh</w:t>
      </w:r>
      <w:proofErr w:type="spellEnd"/>
      <w:r w:rsidRPr="00F43CD7">
        <w:rPr>
          <w:rFonts w:ascii="Calibri" w:eastAsia="Times New Roman" w:hAnsi="Calibri" w:cs="Calibri"/>
          <w:color w:val="000000"/>
          <w:kern w:val="0"/>
          <w:bdr w:val="none" w:sz="0" w:space="0" w:color="auto" w:frame="1"/>
          <w14:ligatures w14:val="none"/>
        </w:rPr>
        <w:t xml:space="preserve"> Factory, el </w:t>
      </w:r>
      <w:proofErr w:type="spellStart"/>
      <w:r w:rsidRPr="00F43CD7">
        <w:rPr>
          <w:rFonts w:ascii="Calibri" w:eastAsia="Times New Roman" w:hAnsi="Calibri" w:cs="Calibri"/>
          <w:color w:val="000000"/>
          <w:kern w:val="0"/>
          <w:bdr w:val="none" w:sz="0" w:space="0" w:color="auto" w:frame="1"/>
          <w14:ligatures w14:val="none"/>
        </w:rPr>
        <w:t>Comedy</w:t>
      </w:r>
      <w:proofErr w:type="spellEnd"/>
      <w:r w:rsidRPr="00F43CD7">
        <w:rPr>
          <w:rFonts w:ascii="Calibri" w:eastAsia="Times New Roman" w:hAnsi="Calibri" w:cs="Calibri"/>
          <w:color w:val="000000"/>
          <w:kern w:val="0"/>
          <w:bdr w:val="none" w:sz="0" w:space="0" w:color="auto" w:frame="1"/>
          <w14:ligatures w14:val="none"/>
        </w:rPr>
        <w:t xml:space="preserve"> Club más popular de Los Ángeles, que encontrará en la parada 3. Recomendamos bajarse en la parada 6 en Santa </w:t>
      </w:r>
      <w:proofErr w:type="spellStart"/>
      <w:r w:rsidRPr="00F43CD7">
        <w:rPr>
          <w:rFonts w:ascii="Calibri" w:eastAsia="Times New Roman" w:hAnsi="Calibri" w:cs="Calibri"/>
          <w:color w:val="000000"/>
          <w:kern w:val="0"/>
          <w:bdr w:val="none" w:sz="0" w:space="0" w:color="auto" w:frame="1"/>
          <w14:ligatures w14:val="none"/>
        </w:rPr>
        <w:t>Monica</w:t>
      </w:r>
      <w:proofErr w:type="spellEnd"/>
      <w:r w:rsidRPr="00F43CD7">
        <w:rPr>
          <w:rFonts w:ascii="Calibri" w:eastAsia="Times New Roman" w:hAnsi="Calibri" w:cs="Calibri"/>
          <w:color w:val="000000"/>
          <w:kern w:val="0"/>
          <w:bdr w:val="none" w:sz="0" w:space="0" w:color="auto" w:frame="1"/>
          <w14:ligatures w14:val="none"/>
        </w:rPr>
        <w:t xml:space="preserve"> Boulevard y prepárese para sorprenderse con el glamour y elegancia de Los Ángeles. Este barrio cuenta con algunos de los centros nocturnos más emblemáticos de la ciudad. Al término del tour contactar a su guía para traslado al Hotel. Alojamiento. </w:t>
      </w:r>
    </w:p>
    <w:p w14:paraId="630339AD" w14:textId="77777777" w:rsidR="001665B8" w:rsidRPr="00F43CD7" w:rsidRDefault="001665B8" w:rsidP="001665B8">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p>
    <w:p w14:paraId="0DC89DB6" w14:textId="77777777" w:rsidR="001665B8" w:rsidRPr="00F43CD7" w:rsidRDefault="001665B8" w:rsidP="001665B8">
      <w:pPr>
        <w:shd w:val="clear" w:color="auto" w:fill="FFFFFF"/>
        <w:spacing w:after="0" w:line="240" w:lineRule="auto"/>
        <w:jc w:val="both"/>
        <w:textAlignment w:val="baseline"/>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Día 10. Los Ángeles / Traslado al aeropuerto </w:t>
      </w:r>
    </w:p>
    <w:p w14:paraId="6456FCE6" w14:textId="77777777" w:rsidR="001665B8" w:rsidRPr="00F43CD7" w:rsidRDefault="001665B8" w:rsidP="001665B8">
      <w:pPr>
        <w:shd w:val="clear" w:color="auto" w:fill="FFFFFF"/>
        <w:spacing w:after="0" w:line="240" w:lineRule="auto"/>
        <w:jc w:val="both"/>
        <w:textAlignment w:val="baseline"/>
        <w:rPr>
          <w:rFonts w:ascii="Calibri" w:eastAsia="Times New Roman" w:hAnsi="Calibri" w:cs="Calibri"/>
          <w:color w:val="000000"/>
          <w:kern w:val="0"/>
          <w:bdr w:val="none" w:sz="0" w:space="0" w:color="auto" w:frame="1"/>
          <w14:ligatures w14:val="none"/>
        </w:rPr>
      </w:pPr>
      <w:r w:rsidRPr="00F43CD7">
        <w:rPr>
          <w:rFonts w:ascii="Calibri" w:eastAsia="Times New Roman" w:hAnsi="Calibri" w:cs="Calibri"/>
          <w:color w:val="000000"/>
          <w:kern w:val="0"/>
          <w:bdr w:val="none" w:sz="0" w:space="0" w:color="auto" w:frame="1"/>
          <w14:ligatures w14:val="none"/>
        </w:rPr>
        <w:t>Desayuno. </w:t>
      </w:r>
    </w:p>
    <w:p w14:paraId="7830DCB7" w14:textId="77777777" w:rsidR="001665B8" w:rsidRPr="00F43CD7" w:rsidRDefault="001665B8" w:rsidP="001665B8">
      <w:pPr>
        <w:shd w:val="clear" w:color="auto" w:fill="FFFFFF"/>
        <w:spacing w:after="0" w:line="240" w:lineRule="auto"/>
        <w:jc w:val="both"/>
        <w:textAlignment w:val="baseline"/>
        <w:rPr>
          <w:rFonts w:ascii="Calibri" w:eastAsia="Times New Roman" w:hAnsi="Calibri" w:cs="Calibri"/>
          <w:color w:val="000000"/>
          <w:kern w:val="0"/>
          <w14:ligatures w14:val="none"/>
        </w:rPr>
      </w:pPr>
      <w:r w:rsidRPr="00F43CD7">
        <w:rPr>
          <w:rFonts w:ascii="Calibri" w:eastAsia="Times New Roman" w:hAnsi="Calibri" w:cs="Calibri"/>
          <w:color w:val="000000"/>
          <w:kern w:val="0"/>
          <w:bdr w:val="none" w:sz="0" w:space="0" w:color="auto" w:frame="1"/>
          <w14:ligatures w14:val="none"/>
        </w:rPr>
        <w:t>De acuerdo con su itinerario, traslado al aeropuerto para abordar el vuelo con destino a su lugar de origen. </w:t>
      </w:r>
    </w:p>
    <w:p w14:paraId="05905E88" w14:textId="77777777" w:rsidR="001665B8" w:rsidRPr="00F43CD7" w:rsidRDefault="001665B8" w:rsidP="001665B8">
      <w:pPr>
        <w:shd w:val="clear" w:color="auto" w:fill="FFFFFF"/>
        <w:spacing w:after="0" w:line="240" w:lineRule="auto"/>
        <w:jc w:val="center"/>
        <w:textAlignment w:val="baseline"/>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Feliz regreso a casa. Gracias por elegirnos.</w:t>
      </w:r>
    </w:p>
    <w:p w14:paraId="0E87393D" w14:textId="77777777" w:rsidR="001665B8" w:rsidRPr="00F43CD7" w:rsidRDefault="001665B8" w:rsidP="001665B8">
      <w:pPr>
        <w:shd w:val="clear" w:color="auto" w:fill="FFFFFF"/>
        <w:spacing w:after="0" w:line="240" w:lineRule="auto"/>
        <w:jc w:val="center"/>
        <w:textAlignment w:val="baseline"/>
        <w:rPr>
          <w:rFonts w:ascii="inherit" w:eastAsia="Times New Roman" w:hAnsi="inherit" w:cs="Calibri"/>
          <w:b/>
          <w:bCs/>
          <w:color w:val="000000"/>
          <w:kern w:val="0"/>
          <w:bdr w:val="none" w:sz="0" w:space="0" w:color="auto" w:frame="1"/>
          <w14:ligatures w14:val="none"/>
        </w:rPr>
      </w:pPr>
      <w:r w:rsidRPr="00F43CD7">
        <w:rPr>
          <w:rFonts w:ascii="inherit" w:eastAsia="Times New Roman" w:hAnsi="inherit" w:cs="Calibri"/>
          <w:b/>
          <w:bCs/>
          <w:color w:val="000000"/>
          <w:kern w:val="0"/>
          <w:bdr w:val="none" w:sz="0" w:space="0" w:color="auto" w:frame="1"/>
          <w14:ligatures w14:val="none"/>
        </w:rPr>
        <w:t>CELETOURS</w:t>
      </w:r>
    </w:p>
    <w:p w14:paraId="74AB849E" w14:textId="77777777" w:rsidR="001665B8" w:rsidRPr="00F43CD7" w:rsidRDefault="001665B8" w:rsidP="001665B8">
      <w:pPr>
        <w:shd w:val="clear" w:color="auto" w:fill="FFFFFF"/>
        <w:spacing w:after="0" w:line="240" w:lineRule="auto"/>
        <w:jc w:val="both"/>
        <w:textAlignment w:val="baseline"/>
        <w:rPr>
          <w:rFonts w:ascii="inherit" w:eastAsia="Times New Roman" w:hAnsi="inherit" w:cs="Calibri"/>
          <w:color w:val="000000"/>
          <w:kern w:val="0"/>
          <w:bdr w:val="none" w:sz="0" w:space="0" w:color="auto" w:frame="1"/>
          <w:shd w:val="clear" w:color="auto" w:fill="FFFF00"/>
          <w14:ligatures w14:val="none"/>
        </w:rPr>
      </w:pPr>
    </w:p>
    <w:p w14:paraId="730B88B9" w14:textId="77777777" w:rsidR="001665B8" w:rsidRPr="00F43CD7" w:rsidRDefault="001665B8" w:rsidP="001665B8">
      <w:pPr>
        <w:shd w:val="clear" w:color="auto" w:fill="FFFFFF"/>
        <w:spacing w:after="0" w:line="240" w:lineRule="auto"/>
        <w:jc w:val="both"/>
        <w:textAlignment w:val="baseline"/>
        <w:rPr>
          <w:rFonts w:ascii="inherit" w:eastAsia="Times New Roman" w:hAnsi="inherit" w:cs="Calibri"/>
          <w:color w:val="000000"/>
          <w:kern w:val="0"/>
          <w:bdr w:val="none" w:sz="0" w:space="0" w:color="auto" w:frame="1"/>
          <w:shd w:val="clear" w:color="auto" w:fill="FFFF00"/>
          <w14:ligatures w14:val="none"/>
        </w:rPr>
      </w:pPr>
    </w:p>
    <w:p w14:paraId="1C890DA1" w14:textId="77777777" w:rsidR="001665B8" w:rsidRPr="00F43CD7" w:rsidRDefault="001665B8" w:rsidP="001665B8">
      <w:pPr>
        <w:shd w:val="clear" w:color="auto" w:fill="FFFFFF"/>
        <w:spacing w:after="0" w:line="240" w:lineRule="auto"/>
        <w:jc w:val="both"/>
        <w:textAlignment w:val="baseline"/>
        <w:rPr>
          <w:rFonts w:ascii="inherit" w:eastAsia="Times New Roman" w:hAnsi="inherit" w:cs="Calibri"/>
          <w:color w:val="000000"/>
          <w:kern w:val="0"/>
          <w:bdr w:val="none" w:sz="0" w:space="0" w:color="auto" w:frame="1"/>
          <w:shd w:val="clear" w:color="auto" w:fill="FFFF00"/>
          <w14:ligatures w14:val="none"/>
        </w:rPr>
      </w:pPr>
    </w:p>
    <w:p w14:paraId="50DCAD08" w14:textId="77777777" w:rsidR="001665B8" w:rsidRPr="00F43CD7" w:rsidRDefault="001665B8" w:rsidP="001665B8">
      <w:pPr>
        <w:shd w:val="clear" w:color="auto" w:fill="FFFFFF"/>
        <w:spacing w:after="0" w:line="240" w:lineRule="auto"/>
        <w:jc w:val="both"/>
        <w:textAlignment w:val="baseline"/>
        <w:rPr>
          <w:rFonts w:ascii="inherit" w:eastAsia="Times New Roman" w:hAnsi="inherit" w:cs="Calibri"/>
          <w:color w:val="000000"/>
          <w:kern w:val="0"/>
          <w:bdr w:val="none" w:sz="0" w:space="0" w:color="auto" w:frame="1"/>
          <w:shd w:val="clear" w:color="auto" w:fill="FFFF00"/>
          <w14:ligatures w14:val="none"/>
        </w:rPr>
      </w:pPr>
    </w:p>
    <w:p w14:paraId="3CE6FA0D" w14:textId="77777777" w:rsidR="001665B8" w:rsidRPr="00F43CD7" w:rsidRDefault="001665B8" w:rsidP="001665B8">
      <w:pPr>
        <w:shd w:val="clear" w:color="auto" w:fill="FFFFFF"/>
        <w:spacing w:after="0" w:line="240" w:lineRule="auto"/>
        <w:jc w:val="both"/>
        <w:textAlignment w:val="baseline"/>
        <w:rPr>
          <w:rFonts w:ascii="inherit" w:eastAsia="Times New Roman" w:hAnsi="inherit" w:cs="Calibri"/>
          <w:color w:val="000000"/>
          <w:kern w:val="0"/>
          <w:bdr w:val="none" w:sz="0" w:space="0" w:color="auto" w:frame="1"/>
          <w:shd w:val="clear" w:color="auto" w:fill="FFFF00"/>
          <w14:ligatures w14:val="none"/>
        </w:rPr>
      </w:pPr>
    </w:p>
    <w:p w14:paraId="04139F04" w14:textId="77777777" w:rsidR="001665B8" w:rsidRPr="00F43CD7" w:rsidRDefault="001665B8" w:rsidP="001665B8">
      <w:pPr>
        <w:shd w:val="clear" w:color="auto" w:fill="FFFFFF"/>
        <w:spacing w:after="0" w:line="240" w:lineRule="auto"/>
        <w:jc w:val="both"/>
        <w:textAlignment w:val="baseline"/>
        <w:rPr>
          <w:rFonts w:ascii="inherit" w:eastAsia="Times New Roman" w:hAnsi="inherit" w:cs="Calibri"/>
          <w:color w:val="000000"/>
          <w:kern w:val="0"/>
          <w:bdr w:val="none" w:sz="0" w:space="0" w:color="auto" w:frame="1"/>
          <w:shd w:val="clear" w:color="auto" w:fill="FFFF00"/>
          <w14:ligatures w14:val="none"/>
        </w:rPr>
      </w:pPr>
    </w:p>
    <w:p w14:paraId="7FC80B34" w14:textId="77777777" w:rsidR="001665B8" w:rsidRPr="00F43CD7" w:rsidRDefault="001665B8" w:rsidP="001665B8">
      <w:pPr>
        <w:shd w:val="clear" w:color="auto" w:fill="FFFFFF"/>
        <w:spacing w:after="0" w:line="240" w:lineRule="auto"/>
        <w:jc w:val="both"/>
        <w:textAlignment w:val="baseline"/>
        <w:rPr>
          <w:rFonts w:ascii="inherit" w:eastAsia="Times New Roman" w:hAnsi="inherit" w:cs="Calibri"/>
          <w:color w:val="000000"/>
          <w:kern w:val="0"/>
          <w:bdr w:val="none" w:sz="0" w:space="0" w:color="auto" w:frame="1"/>
          <w:shd w:val="clear" w:color="auto" w:fill="FFFF00"/>
          <w14:ligatures w14:val="none"/>
        </w:rPr>
      </w:pPr>
    </w:p>
    <w:p w14:paraId="3862D748" w14:textId="77777777" w:rsidR="001665B8" w:rsidRDefault="001665B8" w:rsidP="001665B8">
      <w:pPr>
        <w:shd w:val="clear" w:color="auto" w:fill="FFFFFF"/>
        <w:spacing w:after="0" w:line="240" w:lineRule="auto"/>
        <w:jc w:val="both"/>
        <w:textAlignment w:val="baseline"/>
        <w:rPr>
          <w:rFonts w:ascii="inherit" w:eastAsia="Times New Roman" w:hAnsi="inherit" w:cs="Calibri"/>
          <w:color w:val="000000"/>
          <w:kern w:val="0"/>
          <w:bdr w:val="none" w:sz="0" w:space="0" w:color="auto" w:frame="1"/>
          <w:shd w:val="clear" w:color="auto" w:fill="FFFF00"/>
          <w14:ligatures w14:val="none"/>
        </w:rPr>
      </w:pPr>
    </w:p>
    <w:p w14:paraId="42E9B5B4" w14:textId="77777777" w:rsidR="001665B8" w:rsidRDefault="001665B8" w:rsidP="001665B8">
      <w:pPr>
        <w:shd w:val="clear" w:color="auto" w:fill="FFFFFF"/>
        <w:spacing w:after="0" w:line="240" w:lineRule="auto"/>
        <w:jc w:val="both"/>
        <w:textAlignment w:val="baseline"/>
        <w:rPr>
          <w:rFonts w:ascii="inherit" w:eastAsia="Times New Roman" w:hAnsi="inherit" w:cs="Calibri"/>
          <w:color w:val="000000"/>
          <w:kern w:val="0"/>
          <w:bdr w:val="none" w:sz="0" w:space="0" w:color="auto" w:frame="1"/>
          <w:shd w:val="clear" w:color="auto" w:fill="FFFF00"/>
          <w14:ligatures w14:val="none"/>
        </w:rPr>
      </w:pPr>
    </w:p>
    <w:p w14:paraId="1AEC9E59" w14:textId="77777777" w:rsidR="001665B8" w:rsidRDefault="001665B8" w:rsidP="001665B8">
      <w:pPr>
        <w:shd w:val="clear" w:color="auto" w:fill="FFFFFF"/>
        <w:spacing w:after="0" w:line="240" w:lineRule="auto"/>
        <w:jc w:val="both"/>
        <w:textAlignment w:val="baseline"/>
        <w:rPr>
          <w:rFonts w:ascii="inherit" w:eastAsia="Times New Roman" w:hAnsi="inherit" w:cs="Calibri"/>
          <w:color w:val="000000"/>
          <w:kern w:val="0"/>
          <w:bdr w:val="none" w:sz="0" w:space="0" w:color="auto" w:frame="1"/>
          <w:shd w:val="clear" w:color="auto" w:fill="FFFF00"/>
          <w14:ligatures w14:val="none"/>
        </w:rPr>
      </w:pPr>
    </w:p>
    <w:p w14:paraId="02837BA7" w14:textId="77777777" w:rsidR="001665B8" w:rsidRPr="00F43CD7" w:rsidRDefault="001665B8" w:rsidP="001665B8">
      <w:pPr>
        <w:shd w:val="clear" w:color="auto" w:fill="FFFFFF"/>
        <w:spacing w:after="0" w:line="240" w:lineRule="auto"/>
        <w:jc w:val="both"/>
        <w:textAlignment w:val="baseline"/>
        <w:rPr>
          <w:rFonts w:ascii="inherit" w:eastAsia="Times New Roman" w:hAnsi="inherit" w:cs="Calibri"/>
          <w:color w:val="000000"/>
          <w:kern w:val="0"/>
          <w:bdr w:val="none" w:sz="0" w:space="0" w:color="auto" w:frame="1"/>
          <w:shd w:val="clear" w:color="auto" w:fill="FFFF00"/>
          <w14:ligatures w14:val="none"/>
        </w:rPr>
      </w:pPr>
    </w:p>
    <w:p w14:paraId="1096CE27" w14:textId="77777777" w:rsidR="00B16FB0" w:rsidRPr="001665B8" w:rsidRDefault="00B16FB0" w:rsidP="001665B8"/>
    <w:sectPr w:rsidR="00B16FB0" w:rsidRPr="001665B8">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FC3064" w14:textId="77777777" w:rsidR="00E473B9" w:rsidRDefault="00E473B9" w:rsidP="003E2EF9">
      <w:pPr>
        <w:spacing w:after="0" w:line="240" w:lineRule="auto"/>
      </w:pPr>
      <w:r>
        <w:separator/>
      </w:r>
    </w:p>
  </w:endnote>
  <w:endnote w:type="continuationSeparator" w:id="0">
    <w:p w14:paraId="06A6F4D9" w14:textId="77777777" w:rsidR="00E473B9" w:rsidRDefault="00E473B9" w:rsidP="003E2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herit">
    <w:altName w:val="Calibri"/>
    <w:panose1 w:val="00000000000000000000"/>
    <w:charset w:val="00"/>
    <w:family w:val="roman"/>
    <w:notTrueType/>
    <w:pitch w:val="default"/>
  </w:font>
  <w:font w:name="Roboto">
    <w:altName w:val="Arial"/>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68EEEE" w14:textId="77777777" w:rsidR="00E473B9" w:rsidRDefault="00E473B9" w:rsidP="003E2EF9">
      <w:pPr>
        <w:spacing w:after="0" w:line="240" w:lineRule="auto"/>
      </w:pPr>
      <w:r>
        <w:separator/>
      </w:r>
    </w:p>
  </w:footnote>
  <w:footnote w:type="continuationSeparator" w:id="0">
    <w:p w14:paraId="48273C21" w14:textId="77777777" w:rsidR="00E473B9" w:rsidRDefault="00E473B9" w:rsidP="003E2E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A43AC" w14:textId="77777777" w:rsidR="003E2EF9" w:rsidRDefault="003E2EF9">
    <w:pPr>
      <w:pStyle w:val="Encabezado"/>
    </w:pPr>
    <w:r w:rsidRPr="003E2EF9">
      <w:rPr>
        <w:noProof/>
      </w:rPr>
      <w:drawing>
        <wp:anchor distT="0" distB="0" distL="114300" distR="114300" simplePos="0" relativeHeight="251658240" behindDoc="0" locked="0" layoutInCell="1" allowOverlap="1" wp14:anchorId="37D34D50" wp14:editId="4049D73F">
          <wp:simplePos x="0" y="0"/>
          <wp:positionH relativeFrom="column">
            <wp:posOffset>4826635</wp:posOffset>
          </wp:positionH>
          <wp:positionV relativeFrom="paragraph">
            <wp:posOffset>-316230</wp:posOffset>
          </wp:positionV>
          <wp:extent cx="1646548" cy="6096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46548" cy="60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993935"/>
    <w:multiLevelType w:val="hybridMultilevel"/>
    <w:tmpl w:val="5E7ACAD4"/>
    <w:lvl w:ilvl="0" w:tplc="30DCF42C">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C753D18"/>
    <w:multiLevelType w:val="hybridMultilevel"/>
    <w:tmpl w:val="DB9EC5CA"/>
    <w:lvl w:ilvl="0" w:tplc="35822F16">
      <w:start w:val="1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EF9"/>
    <w:rsid w:val="001665B8"/>
    <w:rsid w:val="003E2EF9"/>
    <w:rsid w:val="008A2957"/>
    <w:rsid w:val="00A05394"/>
    <w:rsid w:val="00A573F0"/>
    <w:rsid w:val="00B16FB0"/>
    <w:rsid w:val="00BD6CAD"/>
    <w:rsid w:val="00DB6652"/>
    <w:rsid w:val="00E473B9"/>
    <w:rsid w:val="00EF3AF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655D4"/>
  <w15:chartTrackingRefBased/>
  <w15:docId w15:val="{36E20152-A3D6-4936-AA62-F11D5BCFB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2EF9"/>
    <w:rPr>
      <w:kern w:val="2"/>
      <w14:ligatures w14:val="standardContextual"/>
    </w:rPr>
  </w:style>
  <w:style w:type="paragraph" w:styleId="Ttulo3">
    <w:name w:val="heading 3"/>
    <w:basedOn w:val="Normal"/>
    <w:link w:val="Ttulo3Car"/>
    <w:uiPriority w:val="9"/>
    <w:qFormat/>
    <w:rsid w:val="003E2EF9"/>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3E2EF9"/>
    <w:rPr>
      <w:rFonts w:ascii="Times New Roman" w:eastAsia="Times New Roman" w:hAnsi="Times New Roman" w:cs="Times New Roman"/>
      <w:b/>
      <w:bCs/>
      <w:sz w:val="27"/>
      <w:szCs w:val="27"/>
    </w:rPr>
  </w:style>
  <w:style w:type="paragraph" w:customStyle="1" w:styleId="eael-feature-list-content">
    <w:name w:val="eael-feature-list-content"/>
    <w:basedOn w:val="Normal"/>
    <w:rsid w:val="003E2EF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Prrafodelista">
    <w:name w:val="List Paragraph"/>
    <w:basedOn w:val="Normal"/>
    <w:uiPriority w:val="34"/>
    <w:qFormat/>
    <w:rsid w:val="003E2EF9"/>
    <w:pPr>
      <w:ind w:left="720"/>
      <w:contextualSpacing/>
    </w:pPr>
  </w:style>
  <w:style w:type="table" w:styleId="Tablaconcuadrculaclara">
    <w:name w:val="Grid Table Light"/>
    <w:basedOn w:val="Tablanormal"/>
    <w:uiPriority w:val="40"/>
    <w:rsid w:val="003E2EF9"/>
    <w:pPr>
      <w:spacing w:after="0" w:line="240" w:lineRule="auto"/>
    </w:pPr>
    <w:rPr>
      <w:kern w:val="2"/>
      <w:lang w:val="en-US"/>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cabezado">
    <w:name w:val="header"/>
    <w:basedOn w:val="Normal"/>
    <w:link w:val="EncabezadoCar"/>
    <w:uiPriority w:val="99"/>
    <w:unhideWhenUsed/>
    <w:rsid w:val="003E2EF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E2EF9"/>
    <w:rPr>
      <w:kern w:val="2"/>
      <w14:ligatures w14:val="standardContextual"/>
    </w:rPr>
  </w:style>
  <w:style w:type="paragraph" w:styleId="Piedepgina">
    <w:name w:val="footer"/>
    <w:basedOn w:val="Normal"/>
    <w:link w:val="PiedepginaCar"/>
    <w:uiPriority w:val="99"/>
    <w:unhideWhenUsed/>
    <w:rsid w:val="003E2EF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E2EF9"/>
    <w:rPr>
      <w:kern w:val="2"/>
      <w14:ligatures w14:val="standardContextual"/>
    </w:rPr>
  </w:style>
  <w:style w:type="table" w:styleId="Tablaconcuadrcula">
    <w:name w:val="Table Grid"/>
    <w:basedOn w:val="Tablanormal"/>
    <w:uiPriority w:val="39"/>
    <w:rsid w:val="00BD6C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0602198">
      <w:bodyDiv w:val="1"/>
      <w:marLeft w:val="0"/>
      <w:marRight w:val="0"/>
      <w:marTop w:val="0"/>
      <w:marBottom w:val="0"/>
      <w:divBdr>
        <w:top w:val="none" w:sz="0" w:space="0" w:color="auto"/>
        <w:left w:val="none" w:sz="0" w:space="0" w:color="auto"/>
        <w:bottom w:val="none" w:sz="0" w:space="0" w:color="auto"/>
        <w:right w:val="none" w:sz="0" w:space="0" w:color="auto"/>
      </w:divBdr>
    </w:div>
    <w:div w:id="990258601">
      <w:bodyDiv w:val="1"/>
      <w:marLeft w:val="0"/>
      <w:marRight w:val="0"/>
      <w:marTop w:val="0"/>
      <w:marBottom w:val="0"/>
      <w:divBdr>
        <w:top w:val="none" w:sz="0" w:space="0" w:color="auto"/>
        <w:left w:val="none" w:sz="0" w:space="0" w:color="auto"/>
        <w:bottom w:val="none" w:sz="0" w:space="0" w:color="auto"/>
        <w:right w:val="none" w:sz="0" w:space="0" w:color="auto"/>
      </w:divBdr>
    </w:div>
    <w:div w:id="1909150540">
      <w:bodyDiv w:val="1"/>
      <w:marLeft w:val="0"/>
      <w:marRight w:val="0"/>
      <w:marTop w:val="0"/>
      <w:marBottom w:val="0"/>
      <w:divBdr>
        <w:top w:val="none" w:sz="0" w:space="0" w:color="auto"/>
        <w:left w:val="none" w:sz="0" w:space="0" w:color="auto"/>
        <w:bottom w:val="none" w:sz="0" w:space="0" w:color="auto"/>
        <w:right w:val="none" w:sz="0" w:space="0" w:color="auto"/>
      </w:divBdr>
    </w:div>
    <w:div w:id="1915040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1268</Words>
  <Characters>6976</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Merlys Martinez Reyes</dc:creator>
  <cp:keywords/>
  <dc:description/>
  <cp:lastModifiedBy>Merlys Martinez Reyes</cp:lastModifiedBy>
  <cp:revision>2</cp:revision>
  <cp:lastPrinted>2024-01-18T19:41:00Z</cp:lastPrinted>
  <dcterms:created xsi:type="dcterms:W3CDTF">2025-01-16T20:33:00Z</dcterms:created>
  <dcterms:modified xsi:type="dcterms:W3CDTF">2025-01-16T20:33:00Z</dcterms:modified>
</cp:coreProperties>
</file>