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96FA" w14:textId="77777777" w:rsidR="00153CCA" w:rsidRPr="00A845A6" w:rsidRDefault="00153CCA" w:rsidP="00153CCA">
      <w:pPr>
        <w:keepLines/>
        <w:rPr>
          <w:rFonts w:ascii="Verdana" w:hAnsi="Verdana"/>
          <w:color w:val="C45911" w:themeColor="accent2" w:themeShade="BF"/>
          <w:sz w:val="16"/>
          <w:szCs w:val="16"/>
          <w:lang w:val="es-CO"/>
        </w:rPr>
      </w:pPr>
      <w:r w:rsidRPr="00A845A6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CIRCUITO MEJOR del NORTE con NY / 8 días–7 noches</w:t>
      </w:r>
    </w:p>
    <w:p w14:paraId="1DE8CEF6" w14:textId="759696FD" w:rsidR="00153CCA" w:rsidRDefault="00153CCA" w:rsidP="00153CCA">
      <w:pPr>
        <w:keepLines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 xml:space="preserve">                   202</w:t>
      </w:r>
      <w:r w:rsidR="00110317">
        <w:rPr>
          <w:rFonts w:ascii="Verdana" w:hAnsi="Verdana"/>
          <w:b/>
          <w:bCs/>
          <w:sz w:val="16"/>
          <w:szCs w:val="16"/>
          <w:lang w:val="es-CO"/>
        </w:rPr>
        <w:t>6</w:t>
      </w:r>
    </w:p>
    <w:tbl>
      <w:tblPr>
        <w:tblStyle w:val="TableGrid"/>
        <w:tblW w:w="5134" w:type="dxa"/>
        <w:tblLook w:val="04A0" w:firstRow="1" w:lastRow="0" w:firstColumn="1" w:lastColumn="0" w:noHBand="0" w:noVBand="1"/>
      </w:tblPr>
      <w:tblGrid>
        <w:gridCol w:w="5134"/>
      </w:tblGrid>
      <w:tr w:rsidR="00153CCA" w:rsidRPr="00D34D6B" w14:paraId="3B51C43E" w14:textId="77777777" w:rsidTr="005809AD">
        <w:trPr>
          <w:trHeight w:val="408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7A8E" w14:textId="77777777" w:rsidR="00153CC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8623C20" w14:textId="77777777" w:rsidR="00153CC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  <w:p w14:paraId="1BA98DB7" w14:textId="0C3F9C77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 w:rsidR="00F53F7E">
              <w:rPr>
                <w:rFonts w:ascii="Verdana" w:hAnsi="Verdana"/>
                <w:sz w:val="16"/>
                <w:szCs w:val="16"/>
                <w:lang w:val="es-CO"/>
              </w:rPr>
              <w:t>2069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; TWN-$21</w:t>
            </w:r>
            <w:r w:rsidR="00F53F7E">
              <w:rPr>
                <w:rFonts w:ascii="Verdana" w:hAnsi="Verdana"/>
                <w:sz w:val="16"/>
                <w:szCs w:val="16"/>
                <w:lang w:val="es-CO"/>
              </w:rPr>
              <w:t>49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; TPL-$1</w:t>
            </w:r>
            <w:r w:rsidR="00F53F7E">
              <w:rPr>
                <w:rFonts w:ascii="Verdana" w:hAnsi="Verdana"/>
                <w:sz w:val="16"/>
                <w:szCs w:val="16"/>
                <w:lang w:val="es-CO"/>
              </w:rPr>
              <w:t>729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; CUAD-$</w:t>
            </w:r>
            <w:proofErr w:type="gramStart"/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F53F7E">
              <w:rPr>
                <w:rFonts w:ascii="Verdana" w:hAnsi="Verdana"/>
                <w:sz w:val="16"/>
                <w:szCs w:val="16"/>
                <w:lang w:val="es-CO"/>
              </w:rPr>
              <w:t>519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;   </w:t>
            </w:r>
            <w:proofErr w:type="gramEnd"/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</w:t>
            </w:r>
            <w:r w:rsidR="00F53F7E">
              <w:rPr>
                <w:rFonts w:ascii="Verdana" w:hAnsi="Verdana"/>
                <w:sz w:val="16"/>
                <w:szCs w:val="16"/>
                <w:lang w:val="es-CO"/>
              </w:rPr>
              <w:t>299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; CHD-$</w:t>
            </w:r>
            <w:r w:rsidR="00F53F7E">
              <w:rPr>
                <w:rFonts w:ascii="Verdana" w:hAnsi="Verdana"/>
                <w:sz w:val="16"/>
                <w:szCs w:val="16"/>
                <w:lang w:val="es-CO"/>
              </w:rPr>
              <w:t>889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</w:p>
          <w:p w14:paraId="52AE6325" w14:textId="6F24CA2F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Pr="00F53F7E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Mar </w:t>
            </w:r>
            <w:r w:rsidR="00F53F7E" w:rsidRPr="00F53F7E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28*</w:t>
            </w:r>
          </w:p>
          <w:p w14:paraId="071E6F17" w14:textId="77777777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598875E" w14:textId="2E7DED49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DBL-$2</w:t>
            </w:r>
            <w:r w:rsidR="00F53F7E">
              <w:rPr>
                <w:rFonts w:ascii="Verdana" w:hAnsi="Verdana"/>
                <w:sz w:val="16"/>
                <w:szCs w:val="16"/>
                <w:lang w:val="es-CO"/>
              </w:rPr>
              <w:t>139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; TWN-$2</w:t>
            </w:r>
            <w:r w:rsidR="00F53F7E">
              <w:rPr>
                <w:rFonts w:ascii="Verdana" w:hAnsi="Verdana"/>
                <w:sz w:val="16"/>
                <w:szCs w:val="16"/>
                <w:lang w:val="es-CO"/>
              </w:rPr>
              <w:t>219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; TPL-$</w:t>
            </w:r>
            <w:r w:rsidR="00F53F7E">
              <w:rPr>
                <w:rFonts w:ascii="Verdana" w:hAnsi="Verdana"/>
                <w:sz w:val="16"/>
                <w:szCs w:val="16"/>
                <w:lang w:val="es-CO"/>
              </w:rPr>
              <w:t>1829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; CUAD-$</w:t>
            </w:r>
            <w:proofErr w:type="gramStart"/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F53F7E">
              <w:rPr>
                <w:rFonts w:ascii="Verdana" w:hAnsi="Verdana"/>
                <w:sz w:val="16"/>
                <w:szCs w:val="16"/>
                <w:lang w:val="es-CO"/>
              </w:rPr>
              <w:t>629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;   </w:t>
            </w:r>
            <w:proofErr w:type="gramEnd"/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SGL-$33</w:t>
            </w:r>
            <w:r w:rsidR="00F53F7E">
              <w:rPr>
                <w:rFonts w:ascii="Verdana" w:hAnsi="Verdana"/>
                <w:sz w:val="16"/>
                <w:szCs w:val="16"/>
                <w:lang w:val="es-CO"/>
              </w:rPr>
              <w:t>39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; CHD-$9</w:t>
            </w:r>
            <w:r w:rsidR="00F53F7E">
              <w:rPr>
                <w:rFonts w:ascii="Verdana" w:hAnsi="Verdana"/>
                <w:sz w:val="16"/>
                <w:szCs w:val="16"/>
                <w:lang w:val="es-CO"/>
              </w:rPr>
              <w:t>79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</w:p>
          <w:p w14:paraId="378DFBF6" w14:textId="5200C9EF" w:rsidR="00153CCA" w:rsidRPr="00F53F7E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662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</w:r>
            <w:r w:rsidR="00F53F7E" w:rsidRPr="00F53F7E">
              <w:rPr>
                <w:rFonts w:ascii="Verdana" w:hAnsi="Verdana"/>
                <w:b/>
                <w:bCs/>
                <w:sz w:val="16"/>
                <w:szCs w:val="16"/>
              </w:rPr>
              <w:t>Jul 22,</w:t>
            </w:r>
            <w:r w:rsidRPr="00F53F7E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F53F7E" w:rsidRPr="00F53F7E">
              <w:rPr>
                <w:rFonts w:ascii="Verdana" w:hAnsi="Verdana"/>
                <w:b/>
                <w:bCs/>
                <w:sz w:val="16"/>
                <w:szCs w:val="16"/>
              </w:rPr>
              <w:t>29;</w:t>
            </w:r>
            <w:r w:rsidRPr="00F53F7E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F53F7E" w:rsidRPr="00F53F7E">
              <w:rPr>
                <w:rFonts w:ascii="Verdana" w:hAnsi="Verdana"/>
                <w:b/>
                <w:bCs/>
                <w:sz w:val="16"/>
                <w:szCs w:val="16"/>
              </w:rPr>
              <w:t>Ago</w:t>
            </w:r>
            <w:r w:rsidRPr="00F53F7E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F53F7E" w:rsidRPr="00F53F7E">
              <w:rPr>
                <w:rFonts w:ascii="Verdana" w:hAnsi="Verdana"/>
                <w:b/>
                <w:bCs/>
                <w:sz w:val="16"/>
                <w:szCs w:val="16"/>
              </w:rPr>
              <w:t>05, 12</w:t>
            </w:r>
          </w:p>
          <w:p w14:paraId="5D07EBE6" w14:textId="77777777" w:rsidR="00153CCA" w:rsidRPr="00F53F7E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13F1C71A" w14:textId="63B04EC2" w:rsidR="00153CCA" w:rsidRPr="00F4439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F4439A">
              <w:rPr>
                <w:rFonts w:ascii="Verdana" w:hAnsi="Verdana"/>
                <w:sz w:val="16"/>
                <w:szCs w:val="16"/>
                <w:lang w:val="es-CO"/>
              </w:rPr>
              <w:t>DBL-$2</w:t>
            </w:r>
            <w:r w:rsidR="00F53F7E" w:rsidRPr="00F4439A">
              <w:rPr>
                <w:rFonts w:ascii="Verdana" w:hAnsi="Verdana"/>
                <w:sz w:val="16"/>
                <w:szCs w:val="16"/>
                <w:lang w:val="es-CO"/>
              </w:rPr>
              <w:t>299</w:t>
            </w:r>
            <w:r w:rsidRPr="00F4439A">
              <w:rPr>
                <w:rFonts w:ascii="Verdana" w:hAnsi="Verdana"/>
                <w:sz w:val="16"/>
                <w:szCs w:val="16"/>
                <w:lang w:val="es-CO"/>
              </w:rPr>
              <w:t>; TWN-$2</w:t>
            </w:r>
            <w:r w:rsidR="00F53F7E" w:rsidRPr="00F4439A">
              <w:rPr>
                <w:rFonts w:ascii="Verdana" w:hAnsi="Verdana"/>
                <w:sz w:val="16"/>
                <w:szCs w:val="16"/>
                <w:lang w:val="es-CO"/>
              </w:rPr>
              <w:t>369</w:t>
            </w:r>
            <w:r w:rsidRPr="00F4439A">
              <w:rPr>
                <w:rFonts w:ascii="Verdana" w:hAnsi="Verdana"/>
                <w:sz w:val="16"/>
                <w:szCs w:val="16"/>
                <w:lang w:val="es-CO"/>
              </w:rPr>
              <w:t>; TPL-$1</w:t>
            </w:r>
            <w:r w:rsidR="00F53F7E" w:rsidRPr="00F4439A">
              <w:rPr>
                <w:rFonts w:ascii="Verdana" w:hAnsi="Verdana"/>
                <w:sz w:val="16"/>
                <w:szCs w:val="16"/>
                <w:lang w:val="es-CO"/>
              </w:rPr>
              <w:t>929</w:t>
            </w:r>
            <w:r w:rsidRPr="00F4439A">
              <w:rPr>
                <w:rFonts w:ascii="Verdana" w:hAnsi="Verdana"/>
                <w:sz w:val="16"/>
                <w:szCs w:val="16"/>
                <w:lang w:val="es-CO"/>
              </w:rPr>
              <w:t>; CUAD-$</w:t>
            </w:r>
            <w:proofErr w:type="gramStart"/>
            <w:r w:rsidRPr="00F4439A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F53F7E" w:rsidRPr="00F4439A">
              <w:rPr>
                <w:rFonts w:ascii="Verdana" w:hAnsi="Verdana"/>
                <w:sz w:val="16"/>
                <w:szCs w:val="16"/>
                <w:lang w:val="es-CO"/>
              </w:rPr>
              <w:t>709</w:t>
            </w:r>
            <w:r w:rsidRPr="00F4439A">
              <w:rPr>
                <w:rFonts w:ascii="Verdana" w:hAnsi="Verdana"/>
                <w:sz w:val="16"/>
                <w:szCs w:val="16"/>
                <w:lang w:val="es-CO"/>
              </w:rPr>
              <w:t xml:space="preserve">;   </w:t>
            </w:r>
            <w:proofErr w:type="gramEnd"/>
            <w:r w:rsidRPr="00F4439A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</w:t>
            </w:r>
            <w:r w:rsidR="00F53F7E" w:rsidRPr="00F4439A">
              <w:rPr>
                <w:rFonts w:ascii="Verdana" w:hAnsi="Verdana"/>
                <w:sz w:val="16"/>
                <w:szCs w:val="16"/>
                <w:lang w:val="es-CO"/>
              </w:rPr>
              <w:t>649</w:t>
            </w:r>
            <w:r w:rsidRPr="00F4439A">
              <w:rPr>
                <w:rFonts w:ascii="Verdana" w:hAnsi="Verdana"/>
                <w:sz w:val="16"/>
                <w:szCs w:val="16"/>
                <w:lang w:val="es-CO"/>
              </w:rPr>
              <w:t>; CHD-$9</w:t>
            </w:r>
            <w:r w:rsidR="00F53F7E" w:rsidRPr="00F4439A">
              <w:rPr>
                <w:rFonts w:ascii="Verdana" w:hAnsi="Verdana"/>
                <w:sz w:val="16"/>
                <w:szCs w:val="16"/>
                <w:lang w:val="es-CO"/>
              </w:rPr>
              <w:t>79</w:t>
            </w:r>
            <w:r w:rsidRPr="00F4439A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</w:p>
          <w:p w14:paraId="2F2EF9D7" w14:textId="2862EAE7" w:rsidR="00F53F7E" w:rsidRPr="00F53F7E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4439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</w:r>
            <w:proofErr w:type="spellStart"/>
            <w:r w:rsidRPr="00F53F7E">
              <w:rPr>
                <w:rFonts w:ascii="Verdana" w:hAnsi="Verdana"/>
                <w:b/>
                <w:bCs/>
                <w:sz w:val="16"/>
                <w:szCs w:val="16"/>
              </w:rPr>
              <w:t>Abr</w:t>
            </w:r>
            <w:proofErr w:type="spellEnd"/>
            <w:r w:rsidRPr="00F53F7E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F53F7E" w:rsidRPr="00F53F7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F53F7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  <w:p w14:paraId="0784F20D" w14:textId="77777777" w:rsidR="00153CCA" w:rsidRPr="00F53F7E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12468304" w14:textId="6E46645B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DBL-$2</w:t>
            </w:r>
            <w:r w:rsidR="00F53F7E">
              <w:rPr>
                <w:rFonts w:ascii="Verdana" w:hAnsi="Verdana"/>
                <w:sz w:val="16"/>
                <w:szCs w:val="16"/>
                <w:lang w:val="es-CO"/>
              </w:rPr>
              <w:t>349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; TWN-$2</w:t>
            </w:r>
            <w:r w:rsidR="00F53F7E">
              <w:rPr>
                <w:rFonts w:ascii="Verdana" w:hAnsi="Verdana"/>
                <w:sz w:val="16"/>
                <w:szCs w:val="16"/>
                <w:lang w:val="es-CO"/>
              </w:rPr>
              <w:t>419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; TPL-$1</w:t>
            </w:r>
            <w:r w:rsidR="00F53F7E">
              <w:rPr>
                <w:rFonts w:ascii="Verdana" w:hAnsi="Verdana"/>
                <w:sz w:val="16"/>
                <w:szCs w:val="16"/>
                <w:lang w:val="es-CO"/>
              </w:rPr>
              <w:t>969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; CUAD-$</w:t>
            </w:r>
            <w:proofErr w:type="gramStart"/>
            <w:r w:rsidR="00F53F7E">
              <w:rPr>
                <w:rFonts w:ascii="Verdana" w:hAnsi="Verdana"/>
                <w:sz w:val="16"/>
                <w:szCs w:val="16"/>
                <w:lang w:val="es-CO"/>
              </w:rPr>
              <w:t>1729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;   </w:t>
            </w:r>
            <w:proofErr w:type="gramEnd"/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</w:t>
            </w:r>
            <w:r w:rsidR="00F53F7E">
              <w:rPr>
                <w:rFonts w:ascii="Verdana" w:hAnsi="Verdana"/>
                <w:sz w:val="16"/>
                <w:szCs w:val="16"/>
                <w:lang w:val="es-CO"/>
              </w:rPr>
              <w:t>759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; CHD-$9</w:t>
            </w:r>
            <w:r w:rsidR="00F53F7E">
              <w:rPr>
                <w:rFonts w:ascii="Verdana" w:hAnsi="Verdana"/>
                <w:sz w:val="16"/>
                <w:szCs w:val="16"/>
                <w:lang w:val="es-CO"/>
              </w:rPr>
              <w:t>79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</w:p>
          <w:p w14:paraId="361CDCF6" w14:textId="289BC15B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5E662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</w:r>
            <w:proofErr w:type="spellStart"/>
            <w:r w:rsidR="00F53F7E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Sep</w:t>
            </w:r>
            <w:proofErr w:type="spellEnd"/>
            <w:r w:rsidR="00F53F7E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30;</w:t>
            </w:r>
            <w:r w:rsidRPr="005E662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  <w:r w:rsidRPr="005E662A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Dic 28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**</w:t>
            </w:r>
          </w:p>
          <w:p w14:paraId="0C559F2A" w14:textId="77777777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BC7C0E9" w14:textId="66EB30C5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DBL-$23</w:t>
            </w:r>
            <w:r w:rsidR="00834DDE">
              <w:rPr>
                <w:rFonts w:ascii="Verdana" w:hAnsi="Verdana"/>
                <w:sz w:val="16"/>
                <w:szCs w:val="16"/>
                <w:lang w:val="es-CO"/>
              </w:rPr>
              <w:t>89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; TWN-$2</w:t>
            </w:r>
            <w:r w:rsidR="00834DDE">
              <w:rPr>
                <w:rFonts w:ascii="Verdana" w:hAnsi="Verdana"/>
                <w:sz w:val="16"/>
                <w:szCs w:val="16"/>
                <w:lang w:val="es-CO"/>
              </w:rPr>
              <w:t>479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; TPL-$</w:t>
            </w:r>
            <w:r w:rsidR="00834DDE">
              <w:rPr>
                <w:rFonts w:ascii="Verdana" w:hAnsi="Verdana"/>
                <w:sz w:val="16"/>
                <w:szCs w:val="16"/>
                <w:lang w:val="es-CO"/>
              </w:rPr>
              <w:t>2009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; CUAD-$</w:t>
            </w:r>
            <w:proofErr w:type="gramStart"/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834DDE">
              <w:rPr>
                <w:rFonts w:ascii="Verdana" w:hAnsi="Verdana"/>
                <w:sz w:val="16"/>
                <w:szCs w:val="16"/>
                <w:lang w:val="es-CO"/>
              </w:rPr>
              <w:t>769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;   </w:t>
            </w:r>
            <w:proofErr w:type="gramEnd"/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SGL-$381</w:t>
            </w:r>
            <w:r w:rsidR="00834DDE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; CHD-$9</w:t>
            </w:r>
            <w:r w:rsidR="00834DDE">
              <w:rPr>
                <w:rFonts w:ascii="Verdana" w:hAnsi="Verdana"/>
                <w:sz w:val="16"/>
                <w:szCs w:val="16"/>
                <w:lang w:val="es-CO"/>
              </w:rPr>
              <w:t>79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</w:p>
          <w:p w14:paraId="49407C64" w14:textId="3E8904C2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5E662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</w:r>
            <w:r w:rsidR="00834DDE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May 13, </w:t>
            </w:r>
            <w:r w:rsidR="00CB165B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2</w:t>
            </w:r>
            <w:r w:rsidR="00834DDE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7</w:t>
            </w:r>
          </w:p>
          <w:p w14:paraId="49F0E8B0" w14:textId="77777777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A1B720B" w14:textId="694A0838" w:rsidR="00153CCA" w:rsidRPr="005E662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DBL-$2</w:t>
            </w:r>
            <w:r w:rsidR="00834DDE">
              <w:rPr>
                <w:rFonts w:ascii="Verdana" w:hAnsi="Verdana"/>
                <w:sz w:val="16"/>
                <w:szCs w:val="16"/>
                <w:lang w:val="es-CO"/>
              </w:rPr>
              <w:t>549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; TWN-$2</w:t>
            </w:r>
            <w:r w:rsidR="00834DDE">
              <w:rPr>
                <w:rFonts w:ascii="Verdana" w:hAnsi="Verdana"/>
                <w:sz w:val="16"/>
                <w:szCs w:val="16"/>
                <w:lang w:val="es-CO"/>
              </w:rPr>
              <w:t>649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; TPL-$</w:t>
            </w:r>
            <w:r w:rsidR="00834DDE">
              <w:rPr>
                <w:rFonts w:ascii="Verdana" w:hAnsi="Verdana"/>
                <w:sz w:val="16"/>
                <w:szCs w:val="16"/>
                <w:lang w:val="es-CO"/>
              </w:rPr>
              <w:t>2119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; CUAD-$</w:t>
            </w:r>
            <w:proofErr w:type="gramStart"/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834DDE">
              <w:rPr>
                <w:rFonts w:ascii="Verdana" w:hAnsi="Verdana"/>
                <w:sz w:val="16"/>
                <w:szCs w:val="16"/>
                <w:lang w:val="es-CO"/>
              </w:rPr>
              <w:t>849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;   </w:t>
            </w:r>
            <w:proofErr w:type="gramEnd"/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SGL-$4</w:t>
            </w:r>
            <w:r w:rsidR="00834DDE">
              <w:rPr>
                <w:rFonts w:ascii="Verdana" w:hAnsi="Verdana"/>
                <w:sz w:val="16"/>
                <w:szCs w:val="16"/>
                <w:lang w:val="es-CO"/>
              </w:rPr>
              <w:t>149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; CHD-$9</w:t>
            </w:r>
            <w:r w:rsidR="00834DDE">
              <w:rPr>
                <w:rFonts w:ascii="Verdana" w:hAnsi="Verdana"/>
                <w:sz w:val="16"/>
                <w:szCs w:val="16"/>
                <w:lang w:val="es-CO"/>
              </w:rPr>
              <w:t>79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</w:p>
          <w:p w14:paraId="49F2DC1F" w14:textId="177D405D" w:rsidR="00153CC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proofErr w:type="spellStart"/>
            <w:r w:rsidRPr="005E662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Sep</w:t>
            </w:r>
            <w:proofErr w:type="spellEnd"/>
            <w:r w:rsidRPr="005E662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  <w:r w:rsidR="00834DDE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09</w:t>
            </w:r>
          </w:p>
          <w:p w14:paraId="153668DB" w14:textId="77777777" w:rsidR="00834DDE" w:rsidRDefault="00834DDE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6F4BE731" w14:textId="0AE50DB9" w:rsidR="00834DDE" w:rsidRPr="005E662A" w:rsidRDefault="00834DDE" w:rsidP="00834DDE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DBL-$2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829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; TWN-$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3069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; TPL-$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2399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; CUAD-$</w:t>
            </w:r>
            <w:proofErr w:type="gramStart"/>
            <w:r>
              <w:rPr>
                <w:rFonts w:ascii="Verdana" w:hAnsi="Verdana"/>
                <w:sz w:val="16"/>
                <w:szCs w:val="16"/>
                <w:lang w:val="es-CO"/>
              </w:rPr>
              <w:t>2059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;   </w:t>
            </w:r>
            <w:proofErr w:type="gramEnd"/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SGL-$4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719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>; CHD-$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1019</w:t>
            </w: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</w:p>
          <w:p w14:paraId="4DF12388" w14:textId="5ED687E2" w:rsidR="00834DDE" w:rsidRDefault="00834DDE" w:rsidP="00834DDE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5E662A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Pr="00834DDE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Jun</w:t>
            </w:r>
            <w:r w:rsidRPr="005E662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17, 24</w:t>
            </w:r>
          </w:p>
          <w:p w14:paraId="04F38016" w14:textId="77777777" w:rsidR="00153CCA" w:rsidRDefault="00153CCA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20"/>
                <w:szCs w:val="20"/>
                <w:lang w:val="es-CO"/>
              </w:rPr>
            </w:pPr>
          </w:p>
          <w:p w14:paraId="0C8571E9" w14:textId="2F0DEBD9" w:rsidR="00153CCA" w:rsidRDefault="00153CCA" w:rsidP="005809AD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</w:t>
            </w:r>
            <w:r w:rsidR="00F53F7E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6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es sábado, </w:t>
            </w:r>
            <w:r w:rsidR="00F53F7E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marzo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</w:t>
            </w:r>
            <w:r w:rsidR="00F53F7E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28</w:t>
            </w:r>
          </w:p>
          <w:p w14:paraId="766FA7AC" w14:textId="3AF19B29" w:rsidR="00153CCA" w:rsidRDefault="00153CCA" w:rsidP="005809AD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834DDE">
              <w:rPr>
                <w:rFonts w:ascii="Verdana" w:hAnsi="Verdana"/>
                <w:color w:val="FF0000"/>
                <w:sz w:val="16"/>
                <w:szCs w:val="16"/>
                <w:lang w:val="es-CO"/>
              </w:rPr>
              <w:t>**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 xml:space="preserve">Salida dic 28 es un </w:t>
            </w:r>
            <w:r w:rsidR="00F4439A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lunes</w:t>
            </w:r>
          </w:p>
          <w:p w14:paraId="34805BE2" w14:textId="77777777" w:rsidR="00153CCA" w:rsidRPr="001E7826" w:rsidRDefault="00153CCA" w:rsidP="005809AD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220BA6">
              <w:rPr>
                <w:rFonts w:ascii="Segoe UI Symbol" w:hAnsi="Segoe UI Symbol" w:cs="Segoe UI Symbol"/>
                <w:b/>
                <w:bCs/>
                <w:sz w:val="16"/>
                <w:szCs w:val="16"/>
                <w:lang w:val="es-CO"/>
              </w:rPr>
              <w:t>✸✸</w:t>
            </w:r>
            <w:r>
              <w:rPr>
                <w:sz w:val="18"/>
                <w:szCs w:val="18"/>
                <w:lang w:val="es-CO"/>
              </w:rPr>
              <w:t xml:space="preserve"> Precios son por persona</w:t>
            </w:r>
          </w:p>
        </w:tc>
      </w:tr>
    </w:tbl>
    <w:p w14:paraId="4AE261E1" w14:textId="77777777" w:rsidR="00153CCA" w:rsidRDefault="00153CCA" w:rsidP="00153CCA">
      <w:pPr>
        <w:keepLines/>
        <w:contextualSpacing/>
        <w:rPr>
          <w:b/>
          <w:bCs/>
          <w:sz w:val="18"/>
          <w:szCs w:val="18"/>
          <w:lang w:val="es-CO"/>
        </w:rPr>
      </w:pPr>
    </w:p>
    <w:p w14:paraId="69D1C908" w14:textId="77777777" w:rsidR="00153CCA" w:rsidRDefault="00153CCA" w:rsidP="00153C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01 MIE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301A1F02" w14:textId="77777777" w:rsidR="00153CCA" w:rsidRDefault="00153CCA" w:rsidP="00153CCA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Recepción en el aeropuerto JFK o LGA y traslado al hotel. Resto del día libre.</w:t>
      </w:r>
    </w:p>
    <w:p w14:paraId="7524672A" w14:textId="77777777" w:rsidR="00153CCA" w:rsidRDefault="00153CCA" w:rsidP="00153C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02 JUE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1096B57D" w14:textId="77777777" w:rsidR="00153CCA" w:rsidRDefault="00153CCA" w:rsidP="00153CCA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 xml:space="preserve">Recorrido por la avenida de las </w:t>
      </w:r>
      <w:proofErr w:type="spellStart"/>
      <w:r>
        <w:rPr>
          <w:rFonts w:ascii="Verdana" w:hAnsi="Verdana"/>
          <w:sz w:val="16"/>
          <w:szCs w:val="16"/>
          <w:lang w:val="es-CO"/>
        </w:rPr>
        <w:t>Americas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, el Parque Central, Monumento de Cristóbal Colon, Lincoln Center el edificio Dakota, la Catedral San Juan el Divino, el Barrio Harlem, la 5ta Avenida con sus famosos museos (el </w:t>
      </w:r>
      <w:proofErr w:type="spellStart"/>
      <w:r>
        <w:rPr>
          <w:rFonts w:ascii="Verdana" w:hAnsi="Verdana"/>
          <w:sz w:val="16"/>
          <w:szCs w:val="16"/>
          <w:lang w:val="es-CO"/>
        </w:rPr>
        <w:t>Metropolitan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y el Guggenheim), la casa donde vivió Jacqueline Kennedy, igual que renombradas casas comerciales como Louis Vuitton, </w:t>
      </w:r>
      <w:proofErr w:type="spellStart"/>
      <w:r>
        <w:rPr>
          <w:rFonts w:ascii="Verdana" w:hAnsi="Verdana"/>
          <w:sz w:val="16"/>
          <w:szCs w:val="16"/>
          <w:lang w:val="es-CO"/>
        </w:rPr>
        <w:t>Bergdorf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Goodman, Tiffany, Gucci, Cartier, Saks 5th Ave., y además la catedral San Patricio y Rockefeller Center. A continuación, la Biblioteca de Nueva York, el </w:t>
      </w:r>
      <w:proofErr w:type="spellStart"/>
      <w:r>
        <w:rPr>
          <w:rFonts w:ascii="Verdana" w:hAnsi="Verdana"/>
          <w:sz w:val="16"/>
          <w:szCs w:val="16"/>
          <w:lang w:val="es-CO"/>
        </w:rPr>
        <w:t>Empire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State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Building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, el </w:t>
      </w:r>
      <w:proofErr w:type="spellStart"/>
      <w:r>
        <w:rPr>
          <w:rFonts w:ascii="Verdana" w:hAnsi="Verdana"/>
          <w:sz w:val="16"/>
          <w:szCs w:val="16"/>
          <w:lang w:val="es-CO"/>
        </w:rPr>
        <w:t>Flatiron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Building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(la plancha), el barrio Chelsea y el Barrio de los existencialistas Greenwich </w:t>
      </w:r>
      <w:proofErr w:type="spellStart"/>
      <w:r>
        <w:rPr>
          <w:rFonts w:ascii="Verdana" w:hAnsi="Verdana"/>
          <w:sz w:val="16"/>
          <w:szCs w:val="16"/>
          <w:lang w:val="es-CO"/>
        </w:rPr>
        <w:t>Village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, Soho, La </w:t>
      </w:r>
      <w:proofErr w:type="spellStart"/>
      <w:r>
        <w:rPr>
          <w:rFonts w:ascii="Verdana" w:hAnsi="Verdana"/>
          <w:sz w:val="16"/>
          <w:szCs w:val="16"/>
          <w:lang w:val="es-CO"/>
        </w:rPr>
        <w:t>Pequena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Italia, el Barrio Chino, Centre Cívico, la Zona Cero (donde se encontraban las Torres Gemelas), Wall Street, y donde finalizaremos el tour en el </w:t>
      </w:r>
      <w:proofErr w:type="spellStart"/>
      <w:r>
        <w:rPr>
          <w:rFonts w:ascii="Verdana" w:hAnsi="Verdana"/>
          <w:sz w:val="16"/>
          <w:szCs w:val="16"/>
          <w:lang w:val="es-CO"/>
        </w:rPr>
        <w:t>Battery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Park; donde ustedes podrán disfrutar de la vista a la Estatua de la Libertad. Resto del día libre.</w:t>
      </w:r>
    </w:p>
    <w:p w14:paraId="00BD4060" w14:textId="77777777" w:rsidR="00153CCA" w:rsidRDefault="00153CCA" w:rsidP="00153CCA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03 VIE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New York / </w:t>
      </w:r>
      <w:proofErr w:type="spellStart"/>
      <w:r>
        <w:rPr>
          <w:rFonts w:ascii="Verdana" w:hAnsi="Verdana"/>
          <w:b/>
          <w:bCs/>
          <w:sz w:val="16"/>
          <w:szCs w:val="16"/>
          <w:lang w:val="es-CO"/>
        </w:rPr>
        <w:t>Philadelphia</w:t>
      </w:r>
      <w:proofErr w:type="spellEnd"/>
      <w:r>
        <w:rPr>
          <w:rFonts w:ascii="Verdana" w:hAnsi="Verdana"/>
          <w:b/>
          <w:bCs/>
          <w:sz w:val="16"/>
          <w:szCs w:val="16"/>
          <w:lang w:val="es-CO"/>
        </w:rPr>
        <w:t xml:space="preserve"> / Washington</w:t>
      </w:r>
      <w:r>
        <w:rPr>
          <w:rFonts w:ascii="Verdana" w:hAnsi="Verdana"/>
          <w:sz w:val="16"/>
          <w:szCs w:val="16"/>
          <w:lang w:val="es-CO"/>
        </w:rPr>
        <w:br/>
      </w:r>
      <w:bookmarkStart w:id="0" w:name="_Hlk118372973"/>
      <w:r>
        <w:rPr>
          <w:rFonts w:ascii="Verdana" w:hAnsi="Verdana"/>
          <w:sz w:val="16"/>
          <w:szCs w:val="16"/>
          <w:lang w:val="es-CO"/>
        </w:rPr>
        <w:t xml:space="preserve">Salida hacia </w:t>
      </w:r>
      <w:proofErr w:type="spellStart"/>
      <w:r>
        <w:rPr>
          <w:rFonts w:ascii="Verdana" w:hAnsi="Verdana"/>
          <w:sz w:val="16"/>
          <w:szCs w:val="16"/>
          <w:lang w:val="es-CO"/>
        </w:rPr>
        <w:t>Philadelphia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, ciudad donde trece colonias declararon la independencia de Inglaterra y formaron los Estados Unidos. Tour de la ciudad con breves paradas para fotografías pasando por el Salón de la Independencia, la Campana de la Libertad, la Alcaldía, la Avenida </w:t>
      </w:r>
      <w:proofErr w:type="spellStart"/>
      <w:r>
        <w:rPr>
          <w:rFonts w:ascii="Verdana" w:hAnsi="Verdana"/>
          <w:sz w:val="16"/>
          <w:szCs w:val="16"/>
          <w:lang w:val="es-CO"/>
        </w:rPr>
        <w:t>Benjamin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Franklin y las famosas escaleras del Museo de Arte. Posteriormente salida hacia Washington DC. Alojamiento.</w:t>
      </w:r>
      <w:bookmarkEnd w:id="0"/>
    </w:p>
    <w:p w14:paraId="775B4CAF" w14:textId="77777777" w:rsidR="00153CCA" w:rsidRDefault="00153CCA" w:rsidP="00153CCA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04 SAB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Washington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Tarde libre. Alojamiento.</w:t>
      </w:r>
    </w:p>
    <w:p w14:paraId="0499BD0E" w14:textId="77777777" w:rsidR="00153CCA" w:rsidRDefault="00153CCA" w:rsidP="00153CCA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05 DOM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Washington / Niagara</w:t>
      </w:r>
      <w:r>
        <w:rPr>
          <w:rFonts w:ascii="Verdana" w:hAnsi="Verdana"/>
          <w:sz w:val="16"/>
          <w:szCs w:val="16"/>
          <w:lang w:val="es-CO"/>
        </w:rPr>
        <w:br/>
        <w:t xml:space="preserve">Desayuno Americano. Salida hacia las Cataratas del Niagara, pasando por los estados de Maryland y Pennsylvania, atravesando la pintoresca región de los Montes Apalaches. </w:t>
      </w:r>
    </w:p>
    <w:p w14:paraId="18F67B42" w14:textId="77777777" w:rsidR="00153CCA" w:rsidRDefault="00153CCA" w:rsidP="00153CCA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 xml:space="preserve">Breves paradas para descanso. Dependiendo de la temporada realizaremos el paseo del barco </w:t>
      </w:r>
      <w:proofErr w:type="spellStart"/>
      <w:r>
        <w:rPr>
          <w:rFonts w:ascii="Verdana" w:hAnsi="Verdana"/>
          <w:sz w:val="16"/>
          <w:szCs w:val="16"/>
          <w:lang w:val="es-CO"/>
        </w:rPr>
        <w:t>Maid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of the </w:t>
      </w:r>
      <w:proofErr w:type="spellStart"/>
      <w:r>
        <w:rPr>
          <w:rFonts w:ascii="Verdana" w:hAnsi="Verdana"/>
          <w:sz w:val="16"/>
          <w:szCs w:val="16"/>
          <w:lang w:val="es-CO"/>
        </w:rPr>
        <w:t>Mist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* en este día o al día siguiente. Alojamiento. *Sujeto a operación entre </w:t>
      </w:r>
      <w:proofErr w:type="gramStart"/>
      <w:r>
        <w:rPr>
          <w:rFonts w:ascii="Verdana" w:hAnsi="Verdana"/>
          <w:sz w:val="16"/>
          <w:szCs w:val="16"/>
          <w:lang w:val="es-CO"/>
        </w:rPr>
        <w:t>Mayo</w:t>
      </w:r>
      <w:proofErr w:type="gramEnd"/>
      <w:r>
        <w:rPr>
          <w:rFonts w:ascii="Verdana" w:hAnsi="Verdana"/>
          <w:sz w:val="16"/>
          <w:szCs w:val="16"/>
          <w:lang w:val="es-CO"/>
        </w:rPr>
        <w:t xml:space="preserve"> y </w:t>
      </w:r>
      <w:proofErr w:type="gramStart"/>
      <w:r>
        <w:rPr>
          <w:rFonts w:ascii="Verdana" w:hAnsi="Verdana"/>
          <w:sz w:val="16"/>
          <w:szCs w:val="16"/>
          <w:lang w:val="es-CO"/>
        </w:rPr>
        <w:t>Octubre</w:t>
      </w:r>
      <w:proofErr w:type="gramEnd"/>
      <w:r>
        <w:rPr>
          <w:rFonts w:ascii="Verdana" w:hAnsi="Verdana"/>
          <w:sz w:val="16"/>
          <w:szCs w:val="16"/>
          <w:lang w:val="es-CO"/>
        </w:rPr>
        <w:t xml:space="preserve"> aproximadamente.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</w:p>
    <w:p w14:paraId="42E35D28" w14:textId="77777777" w:rsidR="00153CCA" w:rsidRDefault="00153CCA" w:rsidP="00153CCA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**Los pasajeros con documentos necesarios para ingresar al Canadá pasaran por su cuenta a las Cataratas de Niagara de lado canadiense recibiendo previa información del guía de lo que pueden hacer allí.</w:t>
      </w:r>
    </w:p>
    <w:p w14:paraId="7F2DD6D2" w14:textId="540EF22F" w:rsidR="00153CCA" w:rsidRPr="00993CF3" w:rsidRDefault="00153CCA" w:rsidP="00153CCA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06 LUN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Niagara Falls / New York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 xml:space="preserve">Desayuno Americano. Visita a la región de Niágara del lado estadounidense pasando por los rápidos del Niagara, el remolino, las plantas hidroeléctricas, y el lago Ontario. Se continua rumbo a New York atravesando la bella región de los FINGER LAKES, en el estado de New York. Breves paradas para descanso. Llegada a la ciudad de New York.  </w:t>
      </w:r>
      <w:r>
        <w:rPr>
          <w:rFonts w:ascii="Verdana" w:hAnsi="Verdana"/>
          <w:b/>
          <w:bCs/>
          <w:sz w:val="16"/>
          <w:szCs w:val="16"/>
          <w:lang w:val="es-CO"/>
        </w:rPr>
        <w:t>*Favor tomar nota, el regreso de Niagara Falls a New York puede ser en Bus, Van o en Tren (</w:t>
      </w:r>
      <w:proofErr w:type="spellStart"/>
      <w:r>
        <w:rPr>
          <w:rFonts w:ascii="Verdana" w:hAnsi="Verdana"/>
          <w:b/>
          <w:bCs/>
          <w:sz w:val="16"/>
          <w:szCs w:val="16"/>
          <w:lang w:val="es-CO"/>
        </w:rPr>
        <w:t>Amtrak</w:t>
      </w:r>
      <w:proofErr w:type="spellEnd"/>
      <w:r>
        <w:rPr>
          <w:rFonts w:ascii="Verdana" w:hAnsi="Verdana"/>
          <w:b/>
          <w:bCs/>
          <w:sz w:val="16"/>
          <w:szCs w:val="16"/>
          <w:lang w:val="es-CO"/>
        </w:rPr>
        <w:t>).</w:t>
      </w:r>
    </w:p>
    <w:p w14:paraId="1C97294E" w14:textId="77777777" w:rsidR="00153CCA" w:rsidRDefault="00153CCA" w:rsidP="00153C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07 MAR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6E186847" w14:textId="77777777" w:rsidR="00153CCA" w:rsidRDefault="00153CCA" w:rsidP="00153C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Dia libre.</w:t>
      </w:r>
    </w:p>
    <w:p w14:paraId="39656EEB" w14:textId="77777777" w:rsidR="00153CCA" w:rsidRDefault="00153CCA" w:rsidP="00153C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035D026B" w14:textId="77777777" w:rsidR="00153CCA" w:rsidRDefault="00153CCA" w:rsidP="00153C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08 MIE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22327C91" w14:textId="77777777" w:rsidR="00153CCA" w:rsidRDefault="00153CCA" w:rsidP="00153CCA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A la hora indicada traslado al aeropuerto JFK o LGA. CHECK OUT del hotel deberá ser antes de las 11:00PM.</w:t>
      </w:r>
    </w:p>
    <w:p w14:paraId="3B0E82AE" w14:textId="77777777" w:rsidR="00153CCA" w:rsidRDefault="00153CCA" w:rsidP="00153CCA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36B8142B" w14:textId="77777777" w:rsidR="00153CCA" w:rsidRDefault="00153CCA" w:rsidP="00153CCA">
      <w:pPr>
        <w:keepLines/>
        <w:spacing w:line="12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4EEA8FFC" w14:textId="77777777" w:rsidR="00153CCA" w:rsidRDefault="00153CCA" w:rsidP="00153CCA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Hoteles </w:t>
      </w:r>
      <w:proofErr w:type="spellStart"/>
      <w:r>
        <w:rPr>
          <w:rFonts w:ascii="Verdana" w:hAnsi="Verdana"/>
          <w:b/>
          <w:bCs/>
          <w:sz w:val="16"/>
          <w:szCs w:val="16"/>
        </w:rPr>
        <w:t>Seleccionados</w:t>
      </w:r>
      <w:proofErr w:type="spellEnd"/>
    </w:p>
    <w:p w14:paraId="17A292A3" w14:textId="2986E234" w:rsidR="00153CCA" w:rsidRDefault="00153CCA" w:rsidP="00153CCA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Nueva York</w:t>
      </w:r>
      <w:r>
        <w:rPr>
          <w:rFonts w:ascii="Verdana" w:hAnsi="Verdana"/>
          <w:sz w:val="16"/>
          <w:szCs w:val="16"/>
        </w:rPr>
        <w:tab/>
        <w:t xml:space="preserve">The New Yorker, </w:t>
      </w:r>
      <w:r w:rsidR="00D34D6B">
        <w:rPr>
          <w:rFonts w:ascii="Verdana" w:hAnsi="Verdana"/>
          <w:sz w:val="16"/>
          <w:szCs w:val="16"/>
        </w:rPr>
        <w:t>by</w:t>
      </w:r>
      <w:r>
        <w:rPr>
          <w:rFonts w:ascii="Verdana" w:hAnsi="Verdana"/>
          <w:sz w:val="16"/>
          <w:szCs w:val="16"/>
        </w:rPr>
        <w:t xml:space="preserve"> </w:t>
      </w:r>
      <w:r w:rsidR="00D34D6B">
        <w:rPr>
          <w:rFonts w:ascii="Verdana" w:hAnsi="Verdana"/>
          <w:sz w:val="16"/>
          <w:szCs w:val="16"/>
        </w:rPr>
        <w:t>Lotte</w:t>
      </w:r>
      <w:r>
        <w:rPr>
          <w:rFonts w:ascii="Verdana" w:hAnsi="Verdana"/>
          <w:sz w:val="16"/>
          <w:szCs w:val="16"/>
        </w:rPr>
        <w:t xml:space="preserve"> Hotel</w:t>
      </w:r>
      <w:r w:rsidR="00D34D6B">
        <w:rPr>
          <w:rFonts w:ascii="Verdana" w:hAnsi="Verdana"/>
          <w:sz w:val="16"/>
          <w:szCs w:val="16"/>
        </w:rPr>
        <w:t>s</w:t>
      </w:r>
    </w:p>
    <w:p w14:paraId="52E033C2" w14:textId="77777777" w:rsidR="00153CCA" w:rsidRDefault="00153CCA" w:rsidP="00153CCA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Washington</w:t>
      </w:r>
      <w:r>
        <w:rPr>
          <w:rFonts w:ascii="Verdana" w:hAnsi="Verdana"/>
          <w:sz w:val="16"/>
          <w:szCs w:val="16"/>
        </w:rPr>
        <w:tab/>
        <w:t>Melrose Georgetown Hotel</w:t>
      </w:r>
    </w:p>
    <w:p w14:paraId="406DEA54" w14:textId="76FAD79B" w:rsidR="00153CCA" w:rsidRDefault="00153CCA" w:rsidP="00153CCA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Niagara Falls</w:t>
      </w:r>
      <w:r>
        <w:rPr>
          <w:rFonts w:ascii="Verdana" w:hAnsi="Verdana"/>
          <w:sz w:val="16"/>
          <w:szCs w:val="16"/>
        </w:rPr>
        <w:tab/>
        <w:t>Sheraton Niagara Falls</w:t>
      </w:r>
      <w:bookmarkStart w:id="1" w:name="_Hlk152230973"/>
    </w:p>
    <w:bookmarkEnd w:id="1"/>
    <w:p w14:paraId="53C376A0" w14:textId="77777777" w:rsidR="00153CCA" w:rsidRDefault="00153CCA" w:rsidP="00153CCA">
      <w:pPr>
        <w:keepLines/>
        <w:contextualSpacing/>
        <w:rPr>
          <w:rFonts w:ascii="Verdana" w:hAnsi="Verdana"/>
          <w:sz w:val="16"/>
          <w:szCs w:val="16"/>
        </w:rPr>
      </w:pPr>
    </w:p>
    <w:p w14:paraId="0CAAB75D" w14:textId="77777777" w:rsidR="00153CCA" w:rsidRDefault="00153CCA" w:rsidP="00153CCA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Notas:</w:t>
      </w:r>
    </w:p>
    <w:p w14:paraId="0C491918" w14:textId="77777777" w:rsidR="00153CCA" w:rsidRDefault="00153CCA" w:rsidP="00153CCA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* Habitación DBL es con una cama matrimonial; habitación TWN es con dos camas dobles para dos pasajeros.</w:t>
      </w:r>
    </w:p>
    <w:p w14:paraId="6B546AEF" w14:textId="77777777" w:rsidR="00153CCA" w:rsidRDefault="00153CCA" w:rsidP="00153CCA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* Dos adultos más 1 o 2 CHD aplicará la acomodación TWN+</w:t>
      </w:r>
      <w:proofErr w:type="gramStart"/>
      <w:r>
        <w:rPr>
          <w:rFonts w:ascii="Verdana" w:hAnsi="Verdana"/>
          <w:sz w:val="16"/>
          <w:szCs w:val="16"/>
          <w:lang w:val="es-CO"/>
        </w:rPr>
        <w:t>CHD(</w:t>
      </w:r>
      <w:proofErr w:type="gramEnd"/>
      <w:r>
        <w:rPr>
          <w:rFonts w:ascii="Verdana" w:hAnsi="Verdana"/>
          <w:sz w:val="16"/>
          <w:szCs w:val="16"/>
          <w:lang w:val="es-CO"/>
        </w:rPr>
        <w:t>2)</w:t>
      </w:r>
    </w:p>
    <w:p w14:paraId="20973C07" w14:textId="051D5A09" w:rsidR="00153CCA" w:rsidRDefault="00153CCA" w:rsidP="00153CCA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 xml:space="preserve">* Vuelos programados a llegar entre 22:00 a 06:00 aumentar $13 </w:t>
      </w:r>
      <w:r>
        <w:rPr>
          <w:rFonts w:ascii="Verdana" w:hAnsi="Verdana"/>
          <w:b/>
          <w:bCs/>
          <w:sz w:val="16"/>
          <w:szCs w:val="16"/>
          <w:lang w:val="es-CO"/>
        </w:rPr>
        <w:t>NETO</w:t>
      </w:r>
      <w:r>
        <w:rPr>
          <w:rFonts w:ascii="Verdana" w:hAnsi="Verdana"/>
          <w:sz w:val="16"/>
          <w:szCs w:val="16"/>
          <w:lang w:val="es-CO"/>
        </w:rPr>
        <w:t xml:space="preserve"> por persona. Traslados de salidas programados entre 22:00 a 06:00 aumentar $13 </w:t>
      </w:r>
      <w:r>
        <w:rPr>
          <w:rFonts w:ascii="Verdana" w:hAnsi="Verdana"/>
          <w:b/>
          <w:bCs/>
          <w:sz w:val="16"/>
          <w:szCs w:val="16"/>
          <w:lang w:val="es-CO"/>
        </w:rPr>
        <w:t>NETO</w:t>
      </w:r>
      <w:r>
        <w:rPr>
          <w:rFonts w:ascii="Verdana" w:hAnsi="Verdana"/>
          <w:sz w:val="16"/>
          <w:szCs w:val="16"/>
          <w:lang w:val="es-CO"/>
        </w:rPr>
        <w:t xml:space="preserve"> por persona.</w:t>
      </w:r>
    </w:p>
    <w:p w14:paraId="64E68CEA" w14:textId="7AF5E60B" w:rsidR="00153CCA" w:rsidRDefault="00153CCA" w:rsidP="00153CCA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* Traslados para EWR aumentar p/</w:t>
      </w:r>
      <w:proofErr w:type="spellStart"/>
      <w:r>
        <w:rPr>
          <w:rFonts w:ascii="Verdana" w:hAnsi="Verdana"/>
          <w:sz w:val="16"/>
          <w:szCs w:val="16"/>
          <w:lang w:val="es-CO"/>
        </w:rPr>
        <w:t>pax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$13 en DBL</w:t>
      </w:r>
      <w:r w:rsidR="00993CF3">
        <w:rPr>
          <w:rFonts w:ascii="Verdana" w:hAnsi="Verdana"/>
          <w:sz w:val="16"/>
          <w:szCs w:val="16"/>
          <w:lang w:val="es-CO"/>
        </w:rPr>
        <w:t xml:space="preserve"> y </w:t>
      </w:r>
      <w:r>
        <w:rPr>
          <w:rFonts w:ascii="Verdana" w:hAnsi="Verdana"/>
          <w:sz w:val="16"/>
          <w:szCs w:val="16"/>
          <w:lang w:val="es-CO"/>
        </w:rPr>
        <w:t>TWN, $11 en TPL, $8 en CUAD, $25 en SGL y $10 en CHD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NETO </w:t>
      </w:r>
      <w:r>
        <w:rPr>
          <w:rFonts w:ascii="Verdana" w:hAnsi="Verdana"/>
          <w:sz w:val="16"/>
          <w:szCs w:val="16"/>
          <w:lang w:val="es-CO"/>
        </w:rPr>
        <w:t>por vía.</w:t>
      </w:r>
    </w:p>
    <w:p w14:paraId="7BB8EBEF" w14:textId="69934D9F" w:rsidR="00153CCA" w:rsidRPr="00D34D6B" w:rsidRDefault="00153CCA" w:rsidP="00153CCA">
      <w:pPr>
        <w:keepLines/>
        <w:rPr>
          <w:rFonts w:ascii="Verdana" w:hAnsi="Verdana"/>
          <w:sz w:val="16"/>
          <w:szCs w:val="16"/>
        </w:rPr>
      </w:pPr>
      <w:r w:rsidRPr="00D34D6B">
        <w:rPr>
          <w:rFonts w:ascii="Verdana" w:hAnsi="Verdana"/>
          <w:sz w:val="16"/>
          <w:szCs w:val="16"/>
        </w:rPr>
        <w:t xml:space="preserve">* </w:t>
      </w:r>
      <w:r w:rsidRPr="00D34D6B">
        <w:rPr>
          <w:rFonts w:ascii="Verdana" w:hAnsi="Verdana"/>
          <w:b/>
          <w:bCs/>
          <w:i/>
          <w:iCs/>
          <w:sz w:val="16"/>
          <w:szCs w:val="16"/>
        </w:rPr>
        <w:t xml:space="preserve">The New Yorker, </w:t>
      </w:r>
      <w:r w:rsidR="00D34D6B" w:rsidRPr="00D34D6B">
        <w:rPr>
          <w:rFonts w:ascii="Verdana" w:hAnsi="Verdana"/>
          <w:b/>
          <w:bCs/>
          <w:i/>
          <w:iCs/>
          <w:sz w:val="16"/>
          <w:szCs w:val="16"/>
        </w:rPr>
        <w:t>by</w:t>
      </w:r>
      <w:r w:rsidRPr="00D34D6B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r w:rsidR="00D34D6B">
        <w:rPr>
          <w:rFonts w:ascii="Verdana" w:hAnsi="Verdana"/>
          <w:b/>
          <w:bCs/>
          <w:i/>
          <w:iCs/>
          <w:sz w:val="16"/>
          <w:szCs w:val="16"/>
        </w:rPr>
        <w:t>Lotte</w:t>
      </w:r>
      <w:r w:rsidRPr="00D34D6B">
        <w:rPr>
          <w:rFonts w:ascii="Verdana" w:hAnsi="Verdana"/>
          <w:b/>
          <w:bCs/>
          <w:i/>
          <w:iCs/>
          <w:sz w:val="16"/>
          <w:szCs w:val="16"/>
        </w:rPr>
        <w:t xml:space="preserve"> Hotel</w:t>
      </w:r>
      <w:r w:rsidR="00D34D6B" w:rsidRPr="00D34D6B">
        <w:rPr>
          <w:rFonts w:ascii="Verdana" w:hAnsi="Verdana"/>
          <w:b/>
          <w:bCs/>
          <w:i/>
          <w:iCs/>
          <w:sz w:val="16"/>
          <w:szCs w:val="16"/>
        </w:rPr>
        <w:t>s</w:t>
      </w:r>
      <w:r w:rsidRPr="00D34D6B">
        <w:rPr>
          <w:rFonts w:ascii="Verdana" w:hAnsi="Verdana"/>
          <w:sz w:val="16"/>
          <w:szCs w:val="16"/>
        </w:rPr>
        <w:t xml:space="preserve"> </w:t>
      </w:r>
      <w:proofErr w:type="spellStart"/>
      <w:r w:rsidRPr="00D34D6B">
        <w:rPr>
          <w:rFonts w:ascii="Verdana" w:hAnsi="Verdana"/>
          <w:sz w:val="16"/>
          <w:szCs w:val="16"/>
        </w:rPr>
        <w:t>ofrece</w:t>
      </w:r>
      <w:proofErr w:type="spellEnd"/>
      <w:r w:rsidRPr="00D34D6B">
        <w:rPr>
          <w:rFonts w:ascii="Verdana" w:hAnsi="Verdana"/>
          <w:sz w:val="16"/>
          <w:szCs w:val="16"/>
        </w:rPr>
        <w:t xml:space="preserve"> </w:t>
      </w:r>
      <w:proofErr w:type="spellStart"/>
      <w:r w:rsidRPr="00D34D6B">
        <w:rPr>
          <w:rFonts w:ascii="Verdana" w:hAnsi="Verdana"/>
          <w:sz w:val="16"/>
          <w:szCs w:val="16"/>
        </w:rPr>
        <w:t>Desayuno</w:t>
      </w:r>
      <w:proofErr w:type="spellEnd"/>
      <w:r w:rsidRPr="00D34D6B">
        <w:rPr>
          <w:rFonts w:ascii="Verdana" w:hAnsi="Verdana"/>
          <w:sz w:val="16"/>
          <w:szCs w:val="16"/>
        </w:rPr>
        <w:t xml:space="preserve"> Americano </w:t>
      </w:r>
      <w:proofErr w:type="spellStart"/>
      <w:r w:rsidRPr="00D34D6B">
        <w:rPr>
          <w:rFonts w:ascii="Verdana" w:hAnsi="Verdana"/>
          <w:sz w:val="16"/>
          <w:szCs w:val="16"/>
        </w:rPr>
        <w:t>por</w:t>
      </w:r>
      <w:proofErr w:type="spellEnd"/>
      <w:r w:rsidRPr="00D34D6B">
        <w:rPr>
          <w:rFonts w:ascii="Verdana" w:hAnsi="Verdana"/>
          <w:sz w:val="16"/>
          <w:szCs w:val="16"/>
        </w:rPr>
        <w:t xml:space="preserve"> $2</w:t>
      </w:r>
      <w:r w:rsidR="00993CF3" w:rsidRPr="00D34D6B">
        <w:rPr>
          <w:rFonts w:ascii="Verdana" w:hAnsi="Verdana"/>
          <w:sz w:val="16"/>
          <w:szCs w:val="16"/>
        </w:rPr>
        <w:t>7</w:t>
      </w:r>
      <w:r w:rsidRPr="00D34D6B">
        <w:rPr>
          <w:rFonts w:ascii="Verdana" w:hAnsi="Verdana"/>
          <w:sz w:val="16"/>
          <w:szCs w:val="16"/>
        </w:rPr>
        <w:t xml:space="preserve"> </w:t>
      </w:r>
      <w:r w:rsidRPr="00D34D6B">
        <w:rPr>
          <w:rFonts w:ascii="Verdana" w:hAnsi="Verdana"/>
          <w:b/>
          <w:bCs/>
          <w:sz w:val="16"/>
          <w:szCs w:val="16"/>
        </w:rPr>
        <w:t>NETO</w:t>
      </w:r>
      <w:r w:rsidRPr="00D34D6B">
        <w:rPr>
          <w:rFonts w:ascii="Verdana" w:hAnsi="Verdana"/>
          <w:sz w:val="16"/>
          <w:szCs w:val="16"/>
        </w:rPr>
        <w:t xml:space="preserve"> p/pax p/día. </w:t>
      </w:r>
    </w:p>
    <w:p w14:paraId="0040247E" w14:textId="77777777" w:rsidR="00153CCA" w:rsidRDefault="00153CCA" w:rsidP="00153CCA">
      <w:pPr>
        <w:keepLines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INFORMACION IMPORTANTE: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>El tiempo máximo en que pueden cancelar sin penalidades es de 21 días previo a la llegada de los pasajeros. A los 20 días previos, el pago deberá ser recibido en su totalidad. Si se cancela entre los 20 y los 8 días antes de su llegada, se cobrará el 50% del total neto de la factura/confirmación. Si se cancela entre los 07 y 0 días antes de su llegada, se cobrará el 100% del total neto de la factura/confirma.</w:t>
      </w:r>
    </w:p>
    <w:p w14:paraId="37C4A235" w14:textId="77777777" w:rsidR="00153CCA" w:rsidRDefault="00153CCA" w:rsidP="00153CC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Los Precios </w:t>
      </w:r>
      <w:proofErr w:type="spellStart"/>
      <w:r>
        <w:rPr>
          <w:rFonts w:ascii="Verdana" w:hAnsi="Verdana"/>
          <w:sz w:val="16"/>
          <w:szCs w:val="16"/>
        </w:rPr>
        <w:t>Incluyen</w:t>
      </w:r>
      <w:proofErr w:type="spellEnd"/>
      <w:r>
        <w:rPr>
          <w:rFonts w:ascii="Verdana" w:hAnsi="Verdana"/>
          <w:sz w:val="16"/>
          <w:szCs w:val="16"/>
        </w:rPr>
        <w:t>:</w:t>
      </w:r>
    </w:p>
    <w:p w14:paraId="0D8F9A15" w14:textId="77777777" w:rsidR="00153CCA" w:rsidRDefault="00153CCA" w:rsidP="00153CCA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7 noches de alojamiento en hoteles de categoría Primera</w:t>
      </w:r>
    </w:p>
    <w:p w14:paraId="5916DCC9" w14:textId="77777777" w:rsidR="00153CCA" w:rsidRDefault="00153CCA" w:rsidP="00153CCA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3 desayunos americano</w:t>
      </w:r>
    </w:p>
    <w:p w14:paraId="5D20FDF5" w14:textId="77777777" w:rsidR="00153CCA" w:rsidRDefault="00153CCA" w:rsidP="00153CCA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Admisión al barco “</w:t>
      </w:r>
      <w:proofErr w:type="spellStart"/>
      <w:r>
        <w:rPr>
          <w:rFonts w:ascii="Verdana" w:hAnsi="Verdana"/>
          <w:sz w:val="16"/>
          <w:szCs w:val="16"/>
          <w:lang w:val="es-CO"/>
        </w:rPr>
        <w:t>Maid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of the </w:t>
      </w:r>
      <w:proofErr w:type="spellStart"/>
      <w:r>
        <w:rPr>
          <w:rFonts w:ascii="Verdana" w:hAnsi="Verdana"/>
          <w:sz w:val="16"/>
          <w:szCs w:val="16"/>
          <w:lang w:val="es-CO"/>
        </w:rPr>
        <w:t>Mist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” (entre mayo y octubre) </w:t>
      </w:r>
    </w:p>
    <w:p w14:paraId="55BB9245" w14:textId="77777777" w:rsidR="00153CCA" w:rsidRDefault="00153CCA" w:rsidP="00153CCA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PE"/>
        </w:rPr>
        <w:t>Guía acompañante de habla hispana durante todo el recorrido</w:t>
      </w:r>
    </w:p>
    <w:p w14:paraId="17E73AFC" w14:textId="77777777" w:rsidR="00153CCA" w:rsidRPr="004C5CB5" w:rsidRDefault="00153CCA" w:rsidP="00153CCA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Visitas</w:t>
      </w:r>
      <w:proofErr w:type="spellEnd"/>
      <w:r>
        <w:rPr>
          <w:rFonts w:ascii="Verdana" w:hAnsi="Verdana"/>
          <w:sz w:val="16"/>
          <w:szCs w:val="16"/>
        </w:rPr>
        <w:t xml:space="preserve"> de New York, Philadelphia, Washington y Niagara. </w:t>
      </w:r>
    </w:p>
    <w:p w14:paraId="1CCE87D4" w14:textId="77777777" w:rsidR="00153CCA" w:rsidRDefault="00153CCA" w:rsidP="00153CCA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Visita al Cementerio de Arlington</w:t>
      </w:r>
    </w:p>
    <w:p w14:paraId="02D23193" w14:textId="22D71814" w:rsidR="008C00B2" w:rsidRPr="00153CCA" w:rsidRDefault="00153CCA" w:rsidP="00153CCA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Traslado de llegada y salida en JFK/LGA/EWR</w:t>
      </w:r>
    </w:p>
    <w:sectPr w:rsidR="008C00B2" w:rsidRPr="00153CCA" w:rsidSect="00153CCA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ABC"/>
    <w:multiLevelType w:val="hybridMultilevel"/>
    <w:tmpl w:val="6E24C5B0"/>
    <w:lvl w:ilvl="0" w:tplc="CE5880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91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CA"/>
    <w:rsid w:val="00110317"/>
    <w:rsid w:val="00153CCA"/>
    <w:rsid w:val="00587BA0"/>
    <w:rsid w:val="00834DDE"/>
    <w:rsid w:val="008C00B2"/>
    <w:rsid w:val="00993CF3"/>
    <w:rsid w:val="009C2373"/>
    <w:rsid w:val="00A857DC"/>
    <w:rsid w:val="00C6709F"/>
    <w:rsid w:val="00CB165B"/>
    <w:rsid w:val="00D34D6B"/>
    <w:rsid w:val="00DD3A99"/>
    <w:rsid w:val="00F4439A"/>
    <w:rsid w:val="00F5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9EBE1"/>
  <w15:chartTrackingRefBased/>
  <w15:docId w15:val="{CA501B60-12CE-4867-92F9-EC1210CB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CCA"/>
  </w:style>
  <w:style w:type="paragraph" w:styleId="Heading1">
    <w:name w:val="heading 1"/>
    <w:basedOn w:val="Normal"/>
    <w:next w:val="Normal"/>
    <w:link w:val="Heading1Char"/>
    <w:uiPriority w:val="9"/>
    <w:qFormat/>
    <w:rsid w:val="00153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C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C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C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C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C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C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C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C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C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C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C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C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C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C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C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C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C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C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C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CC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5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Ricardo Pena</cp:lastModifiedBy>
  <cp:revision>7</cp:revision>
  <dcterms:created xsi:type="dcterms:W3CDTF">2025-09-17T16:01:00Z</dcterms:created>
  <dcterms:modified xsi:type="dcterms:W3CDTF">2025-09-22T12:57:00Z</dcterms:modified>
</cp:coreProperties>
</file>