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2FDFC" w14:textId="77777777" w:rsidR="008D5E04" w:rsidRDefault="008D5E04" w:rsidP="008D5E04">
      <w:pPr>
        <w:spacing w:after="0" w:line="240" w:lineRule="auto"/>
        <w:jc w:val="center"/>
        <w:rPr>
          <w:rFonts w:ascii="Verdana" w:eastAsia="Times New Roman" w:hAnsi="Verdana" w:cs="Times New Roman"/>
          <w:b/>
          <w:color w:val="C45911"/>
          <w:sz w:val="16"/>
          <w:szCs w:val="16"/>
          <w:lang w:val="es-ES" w:eastAsia="fr-FR"/>
        </w:rPr>
      </w:pPr>
      <w:bookmarkStart w:id="0" w:name="_Hlk194413570"/>
      <w:bookmarkStart w:id="1" w:name="_Hlk180449977"/>
      <w:r w:rsidRPr="004C18D7">
        <w:rPr>
          <w:rFonts w:ascii="Verdana" w:eastAsia="Times New Roman" w:hAnsi="Verdana" w:cs="Times New Roman"/>
          <w:b/>
          <w:color w:val="C45911"/>
          <w:sz w:val="16"/>
          <w:szCs w:val="16"/>
          <w:lang w:val="es-ES" w:eastAsia="fr-FR"/>
        </w:rPr>
        <w:t xml:space="preserve">Circuito </w:t>
      </w:r>
      <w:r>
        <w:rPr>
          <w:rFonts w:ascii="Verdana" w:eastAsia="Times New Roman" w:hAnsi="Verdana" w:cs="Times New Roman"/>
          <w:b/>
          <w:color w:val="C45911"/>
          <w:sz w:val="16"/>
          <w:szCs w:val="16"/>
          <w:lang w:val="es-ES" w:eastAsia="fr-FR"/>
        </w:rPr>
        <w:t>Parques y Rocosas de Canadá</w:t>
      </w:r>
    </w:p>
    <w:p w14:paraId="090688CA" w14:textId="77777777" w:rsidR="008D5E04" w:rsidRPr="00117524" w:rsidRDefault="008D5E04" w:rsidP="008D5E04">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7</w:t>
      </w:r>
      <w:r w:rsidRPr="004C18D7">
        <w:rPr>
          <w:rFonts w:ascii="Verdana" w:eastAsia="Times New Roman" w:hAnsi="Verdana" w:cs="Times New Roman"/>
          <w:b/>
          <w:color w:val="C45911"/>
          <w:sz w:val="16"/>
          <w:szCs w:val="16"/>
          <w:lang w:val="es-ES" w:eastAsia="fr-FR"/>
        </w:rPr>
        <w:t xml:space="preserve"> días </w:t>
      </w:r>
      <w:r>
        <w:rPr>
          <w:rFonts w:ascii="Verdana" w:eastAsia="Times New Roman" w:hAnsi="Verdana" w:cs="Times New Roman"/>
          <w:b/>
          <w:color w:val="C45911"/>
          <w:sz w:val="16"/>
          <w:szCs w:val="16"/>
          <w:lang w:val="es-ES" w:eastAsia="fr-FR"/>
        </w:rPr>
        <w:t>–</w:t>
      </w:r>
      <w:r w:rsidRPr="004C18D7">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 xml:space="preserve">6 </w:t>
      </w:r>
      <w:r w:rsidRPr="004C18D7">
        <w:rPr>
          <w:rFonts w:ascii="Verdana" w:eastAsia="Times New Roman" w:hAnsi="Verdana" w:cs="Times New Roman"/>
          <w:b/>
          <w:color w:val="C45911"/>
          <w:sz w:val="16"/>
          <w:szCs w:val="16"/>
          <w:lang w:val="es-ES" w:eastAsia="fr-FR"/>
        </w:rPr>
        <w:t>noches</w:t>
      </w:r>
    </w:p>
    <w:bookmarkEnd w:id="0"/>
    <w:p w14:paraId="5ABA517F" w14:textId="288379BA" w:rsidR="008D5E04" w:rsidRPr="00CB79DA" w:rsidRDefault="008D5E04" w:rsidP="008D5E04">
      <w:pPr>
        <w:keepLines/>
        <w:ind w:left="1728" w:firstLine="432"/>
        <w:contextualSpacing/>
        <w:rPr>
          <w:rFonts w:ascii="Verdana" w:hAnsi="Verdana"/>
          <w:b/>
          <w:bCs/>
          <w:sz w:val="16"/>
          <w:szCs w:val="16"/>
          <w:lang w:val="es-CO"/>
        </w:rPr>
      </w:pPr>
      <w:r>
        <w:rPr>
          <w:rFonts w:ascii="Verdana" w:hAnsi="Verdana"/>
          <w:b/>
          <w:bCs/>
          <w:sz w:val="16"/>
          <w:szCs w:val="16"/>
          <w:lang w:val="es-CO"/>
        </w:rPr>
        <w:t>202</w:t>
      </w:r>
      <w:r w:rsidR="00132876">
        <w:rPr>
          <w:rFonts w:ascii="Verdana" w:hAnsi="Verdana"/>
          <w:b/>
          <w:bCs/>
          <w:sz w:val="16"/>
          <w:szCs w:val="16"/>
          <w:lang w:val="es-CO"/>
        </w:rPr>
        <w:t>6</w:t>
      </w:r>
    </w:p>
    <w:tbl>
      <w:tblPr>
        <w:tblStyle w:val="TableGrid"/>
        <w:tblW w:w="0" w:type="auto"/>
        <w:tblLook w:val="04A0" w:firstRow="1" w:lastRow="0" w:firstColumn="1" w:lastColumn="0" w:noHBand="0" w:noVBand="1"/>
      </w:tblPr>
      <w:tblGrid>
        <w:gridCol w:w="5030"/>
      </w:tblGrid>
      <w:tr w:rsidR="008D5E04" w:rsidRPr="00132876" w14:paraId="7A732A5A" w14:textId="77777777" w:rsidTr="00932766">
        <w:trPr>
          <w:trHeight w:val="1808"/>
        </w:trPr>
        <w:tc>
          <w:tcPr>
            <w:tcW w:w="5030" w:type="dxa"/>
          </w:tcPr>
          <w:p w14:paraId="38D5641B" w14:textId="77777777" w:rsidR="008D5E04" w:rsidRPr="00147CFD" w:rsidRDefault="008D5E04" w:rsidP="00932766">
            <w:pPr>
              <w:keepLines/>
              <w:contextualSpacing/>
              <w:rPr>
                <w:rFonts w:ascii="Verdana" w:hAnsi="Verdana"/>
                <w:sz w:val="16"/>
                <w:szCs w:val="16"/>
              </w:rPr>
            </w:pPr>
          </w:p>
          <w:p w14:paraId="6D6E3A05" w14:textId="4A2F1D92" w:rsidR="008D5E04" w:rsidRPr="00D4399A" w:rsidRDefault="008D5E04" w:rsidP="00932766">
            <w:pPr>
              <w:keepLines/>
              <w:contextualSpacing/>
              <w:rPr>
                <w:rFonts w:ascii="Verdana" w:hAnsi="Verdana"/>
                <w:sz w:val="16"/>
                <w:szCs w:val="16"/>
              </w:rPr>
            </w:pPr>
            <w:r w:rsidRPr="00D4399A">
              <w:rPr>
                <w:rFonts w:ascii="Verdana" w:hAnsi="Verdana"/>
                <w:sz w:val="16"/>
                <w:szCs w:val="16"/>
              </w:rPr>
              <w:t>DBL - $</w:t>
            </w:r>
            <w:r w:rsidR="003F0AA9">
              <w:rPr>
                <w:rFonts w:ascii="Verdana" w:hAnsi="Verdana"/>
                <w:sz w:val="16"/>
                <w:szCs w:val="16"/>
              </w:rPr>
              <w:t>3,00</w:t>
            </w:r>
            <w:r w:rsidRPr="00D4399A">
              <w:rPr>
                <w:rFonts w:ascii="Verdana" w:hAnsi="Verdana"/>
                <w:sz w:val="16"/>
                <w:szCs w:val="16"/>
              </w:rPr>
              <w:t>9; TWN - $</w:t>
            </w:r>
            <w:r w:rsidR="003F0AA9">
              <w:rPr>
                <w:rFonts w:ascii="Verdana" w:hAnsi="Verdana"/>
                <w:sz w:val="16"/>
                <w:szCs w:val="16"/>
              </w:rPr>
              <w:t>3</w:t>
            </w:r>
            <w:r w:rsidRPr="00D4399A">
              <w:rPr>
                <w:rFonts w:ascii="Verdana" w:hAnsi="Verdana"/>
                <w:sz w:val="16"/>
                <w:szCs w:val="16"/>
              </w:rPr>
              <w:t>,</w:t>
            </w:r>
            <w:r w:rsidR="003F0AA9">
              <w:rPr>
                <w:rFonts w:ascii="Verdana" w:hAnsi="Verdana"/>
                <w:sz w:val="16"/>
                <w:szCs w:val="16"/>
              </w:rPr>
              <w:t>00</w:t>
            </w:r>
            <w:r w:rsidRPr="00D4399A">
              <w:rPr>
                <w:rFonts w:ascii="Verdana" w:hAnsi="Verdana"/>
                <w:sz w:val="16"/>
                <w:szCs w:val="16"/>
              </w:rPr>
              <w:t>9; TPL - $2,</w:t>
            </w:r>
            <w:r w:rsidR="003F0AA9">
              <w:rPr>
                <w:rFonts w:ascii="Verdana" w:hAnsi="Verdana"/>
                <w:sz w:val="16"/>
                <w:szCs w:val="16"/>
              </w:rPr>
              <w:t>70</w:t>
            </w:r>
            <w:r w:rsidRPr="00D4399A">
              <w:rPr>
                <w:rFonts w:ascii="Verdana" w:hAnsi="Verdana"/>
                <w:sz w:val="16"/>
                <w:szCs w:val="16"/>
              </w:rPr>
              <w:t>9; QUA - $2,</w:t>
            </w:r>
            <w:r w:rsidR="003F0AA9">
              <w:rPr>
                <w:rFonts w:ascii="Verdana" w:hAnsi="Verdana"/>
                <w:sz w:val="16"/>
                <w:szCs w:val="16"/>
              </w:rPr>
              <w:t>55</w:t>
            </w:r>
            <w:r w:rsidRPr="00D4399A">
              <w:rPr>
                <w:rFonts w:ascii="Verdana" w:hAnsi="Verdana"/>
                <w:sz w:val="16"/>
                <w:szCs w:val="16"/>
              </w:rPr>
              <w:t>9; SGL - $</w:t>
            </w:r>
            <w:r w:rsidR="003F0AA9">
              <w:rPr>
                <w:rFonts w:ascii="Verdana" w:hAnsi="Verdana"/>
                <w:sz w:val="16"/>
                <w:szCs w:val="16"/>
              </w:rPr>
              <w:t>4</w:t>
            </w:r>
            <w:r w:rsidRPr="00D4399A">
              <w:rPr>
                <w:rFonts w:ascii="Verdana" w:hAnsi="Verdana"/>
                <w:sz w:val="16"/>
                <w:szCs w:val="16"/>
              </w:rPr>
              <w:t>,</w:t>
            </w:r>
            <w:r w:rsidR="003F0AA9">
              <w:rPr>
                <w:rFonts w:ascii="Verdana" w:hAnsi="Verdana"/>
                <w:sz w:val="16"/>
                <w:szCs w:val="16"/>
              </w:rPr>
              <w:t>11</w:t>
            </w:r>
            <w:r w:rsidRPr="00D4399A">
              <w:rPr>
                <w:rFonts w:ascii="Verdana" w:hAnsi="Verdana"/>
                <w:sz w:val="16"/>
                <w:szCs w:val="16"/>
              </w:rPr>
              <w:t>9; CHD - $1,</w:t>
            </w:r>
            <w:r w:rsidR="003F0AA9">
              <w:rPr>
                <w:rFonts w:ascii="Verdana" w:hAnsi="Verdana"/>
                <w:sz w:val="16"/>
                <w:szCs w:val="16"/>
              </w:rPr>
              <w:t>98</w:t>
            </w:r>
            <w:r w:rsidRPr="00D4399A">
              <w:rPr>
                <w:rFonts w:ascii="Verdana" w:hAnsi="Verdana"/>
                <w:sz w:val="16"/>
                <w:szCs w:val="16"/>
              </w:rPr>
              <w:t>9</w:t>
            </w:r>
          </w:p>
          <w:p w14:paraId="38B4C655" w14:textId="705571C7" w:rsidR="008D5E04" w:rsidRPr="00D4399A" w:rsidRDefault="008D5E04" w:rsidP="00932766">
            <w:pPr>
              <w:keepLines/>
              <w:contextualSpacing/>
              <w:rPr>
                <w:rFonts w:ascii="Verdana" w:hAnsi="Verdana"/>
                <w:b/>
                <w:bCs/>
                <w:sz w:val="16"/>
                <w:szCs w:val="16"/>
              </w:rPr>
            </w:pPr>
            <w:r w:rsidRPr="00D4399A">
              <w:rPr>
                <w:rFonts w:ascii="Verdana" w:hAnsi="Verdana"/>
                <w:sz w:val="16"/>
                <w:szCs w:val="16"/>
              </w:rPr>
              <w:t>    </w:t>
            </w:r>
            <w:r w:rsidRPr="00D4399A">
              <w:rPr>
                <w:rFonts w:ascii="Verdana" w:hAnsi="Verdana"/>
                <w:b/>
                <w:bCs/>
                <w:sz w:val="16"/>
                <w:szCs w:val="16"/>
              </w:rPr>
              <w:t>May 0</w:t>
            </w:r>
            <w:r w:rsidR="003F0AA9">
              <w:rPr>
                <w:rFonts w:ascii="Verdana" w:hAnsi="Verdana"/>
                <w:b/>
                <w:bCs/>
                <w:sz w:val="16"/>
                <w:szCs w:val="16"/>
              </w:rPr>
              <w:t>3</w:t>
            </w:r>
            <w:r w:rsidRPr="00D4399A">
              <w:rPr>
                <w:rFonts w:ascii="Verdana" w:hAnsi="Verdana"/>
                <w:b/>
                <w:bCs/>
                <w:sz w:val="16"/>
                <w:szCs w:val="16"/>
              </w:rPr>
              <w:t>, 1</w:t>
            </w:r>
            <w:r w:rsidR="003F0AA9">
              <w:rPr>
                <w:rFonts w:ascii="Verdana" w:hAnsi="Verdana"/>
                <w:b/>
                <w:bCs/>
                <w:sz w:val="16"/>
                <w:szCs w:val="16"/>
              </w:rPr>
              <w:t>0</w:t>
            </w:r>
          </w:p>
          <w:p w14:paraId="0A296FBE" w14:textId="77777777" w:rsidR="008D5E04" w:rsidRPr="00D4399A" w:rsidRDefault="008D5E04" w:rsidP="00932766">
            <w:pPr>
              <w:keepLines/>
              <w:contextualSpacing/>
              <w:rPr>
                <w:rFonts w:ascii="Verdana" w:hAnsi="Verdana"/>
                <w:sz w:val="16"/>
                <w:szCs w:val="16"/>
              </w:rPr>
            </w:pPr>
          </w:p>
          <w:p w14:paraId="72B07CB9" w14:textId="2BF870F6" w:rsidR="008D5E04" w:rsidRPr="00D4399A" w:rsidRDefault="008D5E04" w:rsidP="00932766">
            <w:pPr>
              <w:keepLines/>
              <w:contextualSpacing/>
              <w:rPr>
                <w:rFonts w:ascii="Verdana" w:hAnsi="Verdana"/>
                <w:sz w:val="16"/>
                <w:szCs w:val="16"/>
              </w:rPr>
            </w:pPr>
            <w:r w:rsidRPr="00D4399A">
              <w:rPr>
                <w:rFonts w:ascii="Verdana" w:hAnsi="Verdana"/>
                <w:sz w:val="16"/>
                <w:szCs w:val="16"/>
              </w:rPr>
              <w:t>DBL - $</w:t>
            </w:r>
            <w:r w:rsidR="003F0AA9">
              <w:rPr>
                <w:rFonts w:ascii="Verdana" w:hAnsi="Verdana"/>
                <w:sz w:val="16"/>
                <w:szCs w:val="16"/>
              </w:rPr>
              <w:t>3</w:t>
            </w:r>
            <w:r w:rsidRPr="00D4399A">
              <w:rPr>
                <w:rFonts w:ascii="Verdana" w:hAnsi="Verdana"/>
                <w:sz w:val="16"/>
                <w:szCs w:val="16"/>
              </w:rPr>
              <w:t>,</w:t>
            </w:r>
            <w:r w:rsidR="003F0AA9">
              <w:rPr>
                <w:rFonts w:ascii="Verdana" w:hAnsi="Verdana"/>
                <w:sz w:val="16"/>
                <w:szCs w:val="16"/>
              </w:rPr>
              <w:t>2</w:t>
            </w:r>
            <w:r w:rsidRPr="00D4399A">
              <w:rPr>
                <w:rFonts w:ascii="Verdana" w:hAnsi="Verdana"/>
                <w:sz w:val="16"/>
                <w:szCs w:val="16"/>
              </w:rPr>
              <w:t>29; TWN - $</w:t>
            </w:r>
            <w:r w:rsidR="003F0AA9">
              <w:rPr>
                <w:rFonts w:ascii="Verdana" w:hAnsi="Verdana"/>
                <w:sz w:val="16"/>
                <w:szCs w:val="16"/>
              </w:rPr>
              <w:t>3</w:t>
            </w:r>
            <w:r w:rsidRPr="00D4399A">
              <w:rPr>
                <w:rFonts w:ascii="Verdana" w:hAnsi="Verdana"/>
                <w:sz w:val="16"/>
                <w:szCs w:val="16"/>
              </w:rPr>
              <w:t>,</w:t>
            </w:r>
            <w:r w:rsidR="003F0AA9">
              <w:rPr>
                <w:rFonts w:ascii="Verdana" w:hAnsi="Verdana"/>
                <w:sz w:val="16"/>
                <w:szCs w:val="16"/>
              </w:rPr>
              <w:t>2</w:t>
            </w:r>
            <w:r w:rsidRPr="00D4399A">
              <w:rPr>
                <w:rFonts w:ascii="Verdana" w:hAnsi="Verdana"/>
                <w:sz w:val="16"/>
                <w:szCs w:val="16"/>
              </w:rPr>
              <w:t>29; TPL - $2,8</w:t>
            </w:r>
            <w:r w:rsidR="003F0AA9">
              <w:rPr>
                <w:rFonts w:ascii="Verdana" w:hAnsi="Verdana"/>
                <w:sz w:val="16"/>
                <w:szCs w:val="16"/>
              </w:rPr>
              <w:t>5</w:t>
            </w:r>
            <w:r w:rsidRPr="00D4399A">
              <w:rPr>
                <w:rFonts w:ascii="Verdana" w:hAnsi="Verdana"/>
                <w:sz w:val="16"/>
                <w:szCs w:val="16"/>
              </w:rPr>
              <w:t>9; QUA - $2,</w:t>
            </w:r>
            <w:r w:rsidR="003F0AA9">
              <w:rPr>
                <w:rFonts w:ascii="Verdana" w:hAnsi="Verdana"/>
                <w:sz w:val="16"/>
                <w:szCs w:val="16"/>
              </w:rPr>
              <w:t>66</w:t>
            </w:r>
            <w:r w:rsidRPr="00D4399A">
              <w:rPr>
                <w:rFonts w:ascii="Verdana" w:hAnsi="Verdana"/>
                <w:sz w:val="16"/>
                <w:szCs w:val="16"/>
              </w:rPr>
              <w:t>9; SGL - $4,</w:t>
            </w:r>
            <w:r w:rsidR="003F0AA9">
              <w:rPr>
                <w:rFonts w:ascii="Verdana" w:hAnsi="Verdana"/>
                <w:sz w:val="16"/>
                <w:szCs w:val="16"/>
              </w:rPr>
              <w:t>55</w:t>
            </w:r>
            <w:r w:rsidRPr="00D4399A">
              <w:rPr>
                <w:rFonts w:ascii="Verdana" w:hAnsi="Verdana"/>
                <w:sz w:val="16"/>
                <w:szCs w:val="16"/>
              </w:rPr>
              <w:t>9; CHD - $1,</w:t>
            </w:r>
            <w:r w:rsidR="003F0AA9">
              <w:rPr>
                <w:rFonts w:ascii="Verdana" w:hAnsi="Verdana"/>
                <w:sz w:val="16"/>
                <w:szCs w:val="16"/>
              </w:rPr>
              <w:t>98</w:t>
            </w:r>
            <w:r w:rsidRPr="00D4399A">
              <w:rPr>
                <w:rFonts w:ascii="Verdana" w:hAnsi="Verdana"/>
                <w:sz w:val="16"/>
                <w:szCs w:val="16"/>
              </w:rPr>
              <w:t>9</w:t>
            </w:r>
          </w:p>
          <w:p w14:paraId="77ADC7F4" w14:textId="7B65D378" w:rsidR="008D5E04" w:rsidRPr="00D4399A" w:rsidRDefault="008D5E04" w:rsidP="00932766">
            <w:pPr>
              <w:keepLines/>
              <w:contextualSpacing/>
              <w:rPr>
                <w:rFonts w:ascii="Verdana" w:hAnsi="Verdana"/>
                <w:b/>
                <w:bCs/>
                <w:sz w:val="16"/>
                <w:szCs w:val="16"/>
              </w:rPr>
            </w:pPr>
            <w:r w:rsidRPr="00D4399A">
              <w:rPr>
                <w:rFonts w:ascii="Verdana" w:hAnsi="Verdana"/>
                <w:sz w:val="16"/>
                <w:szCs w:val="16"/>
              </w:rPr>
              <w:t>    </w:t>
            </w:r>
            <w:r w:rsidRPr="00D4399A">
              <w:rPr>
                <w:rFonts w:ascii="Verdana" w:hAnsi="Verdana"/>
                <w:b/>
                <w:bCs/>
                <w:sz w:val="16"/>
                <w:szCs w:val="16"/>
              </w:rPr>
              <w:t>May 1</w:t>
            </w:r>
            <w:r w:rsidR="003F0AA9">
              <w:rPr>
                <w:rFonts w:ascii="Verdana" w:hAnsi="Verdana"/>
                <w:b/>
                <w:bCs/>
                <w:sz w:val="16"/>
                <w:szCs w:val="16"/>
              </w:rPr>
              <w:t>7</w:t>
            </w:r>
            <w:r w:rsidRPr="00D4399A">
              <w:rPr>
                <w:rFonts w:ascii="Verdana" w:hAnsi="Verdana"/>
                <w:b/>
                <w:bCs/>
                <w:sz w:val="16"/>
                <w:szCs w:val="16"/>
              </w:rPr>
              <w:t>, 2</w:t>
            </w:r>
            <w:r w:rsidR="003F0AA9">
              <w:rPr>
                <w:rFonts w:ascii="Verdana" w:hAnsi="Verdana"/>
                <w:b/>
                <w:bCs/>
                <w:sz w:val="16"/>
                <w:szCs w:val="16"/>
              </w:rPr>
              <w:t>4</w:t>
            </w:r>
            <w:r w:rsidRPr="00D4399A">
              <w:rPr>
                <w:rFonts w:ascii="Verdana" w:hAnsi="Verdana"/>
                <w:b/>
                <w:bCs/>
                <w:sz w:val="16"/>
                <w:szCs w:val="16"/>
              </w:rPr>
              <w:t>; Sep 2</w:t>
            </w:r>
            <w:r w:rsidR="003F0AA9">
              <w:rPr>
                <w:rFonts w:ascii="Verdana" w:hAnsi="Verdana"/>
                <w:b/>
                <w:bCs/>
                <w:sz w:val="16"/>
                <w:szCs w:val="16"/>
              </w:rPr>
              <w:t>7</w:t>
            </w:r>
            <w:r w:rsidRPr="00D4399A">
              <w:rPr>
                <w:rFonts w:ascii="Verdana" w:hAnsi="Verdana"/>
                <w:b/>
                <w:bCs/>
                <w:sz w:val="16"/>
                <w:szCs w:val="16"/>
              </w:rPr>
              <w:t>; Oct 0</w:t>
            </w:r>
            <w:r w:rsidR="003F0AA9">
              <w:rPr>
                <w:rFonts w:ascii="Verdana" w:hAnsi="Verdana"/>
                <w:b/>
                <w:bCs/>
                <w:sz w:val="16"/>
                <w:szCs w:val="16"/>
              </w:rPr>
              <w:t>4</w:t>
            </w:r>
          </w:p>
          <w:p w14:paraId="60DCDA7E" w14:textId="77777777" w:rsidR="008D5E04" w:rsidRDefault="008D5E04" w:rsidP="00932766">
            <w:pPr>
              <w:contextualSpacing/>
              <w:rPr>
                <w:rFonts w:ascii="Verdana" w:eastAsia="Times New Roman" w:hAnsi="Verdana" w:cs="Times New Roman"/>
                <w:bCs/>
                <w:color w:val="00B050"/>
                <w:sz w:val="20"/>
                <w:szCs w:val="18"/>
                <w:lang w:eastAsia="fr-FR"/>
              </w:rPr>
            </w:pPr>
          </w:p>
          <w:p w14:paraId="4D964532" w14:textId="2C36E5CD" w:rsidR="003F0AA9" w:rsidRPr="00D4399A" w:rsidRDefault="003F0AA9" w:rsidP="003F0AA9">
            <w:pPr>
              <w:keepLines/>
              <w:contextualSpacing/>
              <w:rPr>
                <w:rFonts w:ascii="Verdana" w:hAnsi="Verdana"/>
                <w:sz w:val="16"/>
                <w:szCs w:val="16"/>
              </w:rPr>
            </w:pPr>
            <w:r w:rsidRPr="00D4399A">
              <w:rPr>
                <w:rFonts w:ascii="Verdana" w:hAnsi="Verdana"/>
                <w:sz w:val="16"/>
                <w:szCs w:val="16"/>
              </w:rPr>
              <w:t>DBL - $</w:t>
            </w:r>
            <w:r>
              <w:rPr>
                <w:rFonts w:ascii="Verdana" w:hAnsi="Verdana"/>
                <w:sz w:val="16"/>
                <w:szCs w:val="16"/>
              </w:rPr>
              <w:t>3</w:t>
            </w:r>
            <w:r w:rsidRPr="00D4399A">
              <w:rPr>
                <w:rFonts w:ascii="Verdana" w:hAnsi="Verdana"/>
                <w:sz w:val="16"/>
                <w:szCs w:val="16"/>
              </w:rPr>
              <w:t>,</w:t>
            </w:r>
            <w:r w:rsidR="00355D9D">
              <w:rPr>
                <w:rFonts w:ascii="Verdana" w:hAnsi="Verdana"/>
                <w:sz w:val="16"/>
                <w:szCs w:val="16"/>
              </w:rPr>
              <w:t>4</w:t>
            </w:r>
            <w:r>
              <w:rPr>
                <w:rFonts w:ascii="Verdana" w:hAnsi="Verdana"/>
                <w:sz w:val="16"/>
                <w:szCs w:val="16"/>
              </w:rPr>
              <w:t>9</w:t>
            </w:r>
            <w:r w:rsidRPr="00D4399A">
              <w:rPr>
                <w:rFonts w:ascii="Verdana" w:hAnsi="Verdana"/>
                <w:sz w:val="16"/>
                <w:szCs w:val="16"/>
              </w:rPr>
              <w:t>9; TWN - $</w:t>
            </w:r>
            <w:r>
              <w:rPr>
                <w:rFonts w:ascii="Verdana" w:hAnsi="Verdana"/>
                <w:sz w:val="16"/>
                <w:szCs w:val="16"/>
              </w:rPr>
              <w:t>3</w:t>
            </w:r>
            <w:r w:rsidRPr="00D4399A">
              <w:rPr>
                <w:rFonts w:ascii="Verdana" w:hAnsi="Verdana"/>
                <w:sz w:val="16"/>
                <w:szCs w:val="16"/>
              </w:rPr>
              <w:t>,</w:t>
            </w:r>
            <w:r w:rsidR="00355D9D">
              <w:rPr>
                <w:rFonts w:ascii="Verdana" w:hAnsi="Verdana"/>
                <w:sz w:val="16"/>
                <w:szCs w:val="16"/>
              </w:rPr>
              <w:t>4</w:t>
            </w:r>
            <w:r>
              <w:rPr>
                <w:rFonts w:ascii="Verdana" w:hAnsi="Verdana"/>
                <w:sz w:val="16"/>
                <w:szCs w:val="16"/>
              </w:rPr>
              <w:t>9</w:t>
            </w:r>
            <w:r w:rsidRPr="00D4399A">
              <w:rPr>
                <w:rFonts w:ascii="Verdana" w:hAnsi="Verdana"/>
                <w:sz w:val="16"/>
                <w:szCs w:val="16"/>
              </w:rPr>
              <w:t>9; TPL - $</w:t>
            </w:r>
            <w:r>
              <w:rPr>
                <w:rFonts w:ascii="Verdana" w:hAnsi="Verdana"/>
                <w:sz w:val="16"/>
                <w:szCs w:val="16"/>
              </w:rPr>
              <w:t>3,</w:t>
            </w:r>
            <w:r w:rsidR="00355D9D">
              <w:rPr>
                <w:rFonts w:ascii="Verdana" w:hAnsi="Verdana"/>
                <w:sz w:val="16"/>
                <w:szCs w:val="16"/>
              </w:rPr>
              <w:t>03</w:t>
            </w:r>
            <w:r w:rsidRPr="00D4399A">
              <w:rPr>
                <w:rFonts w:ascii="Verdana" w:hAnsi="Verdana"/>
                <w:sz w:val="16"/>
                <w:szCs w:val="16"/>
              </w:rPr>
              <w:t>9; QUA - $2,</w:t>
            </w:r>
            <w:r w:rsidR="00355D9D">
              <w:rPr>
                <w:rFonts w:ascii="Verdana" w:hAnsi="Verdana"/>
                <w:sz w:val="16"/>
                <w:szCs w:val="16"/>
              </w:rPr>
              <w:t>79</w:t>
            </w:r>
            <w:r w:rsidRPr="00D4399A">
              <w:rPr>
                <w:rFonts w:ascii="Verdana" w:hAnsi="Verdana"/>
                <w:sz w:val="16"/>
                <w:szCs w:val="16"/>
              </w:rPr>
              <w:t>9; SGL - $</w:t>
            </w:r>
            <w:r w:rsidR="00355D9D">
              <w:rPr>
                <w:rFonts w:ascii="Verdana" w:hAnsi="Verdana"/>
                <w:sz w:val="16"/>
                <w:szCs w:val="16"/>
              </w:rPr>
              <w:t>5</w:t>
            </w:r>
            <w:r w:rsidRPr="00D4399A">
              <w:rPr>
                <w:rFonts w:ascii="Verdana" w:hAnsi="Verdana"/>
                <w:sz w:val="16"/>
                <w:szCs w:val="16"/>
              </w:rPr>
              <w:t>,</w:t>
            </w:r>
            <w:r w:rsidR="00355D9D">
              <w:rPr>
                <w:rFonts w:ascii="Verdana" w:hAnsi="Verdana"/>
                <w:sz w:val="16"/>
                <w:szCs w:val="16"/>
              </w:rPr>
              <w:t>09</w:t>
            </w:r>
            <w:r w:rsidRPr="00D4399A">
              <w:rPr>
                <w:rFonts w:ascii="Verdana" w:hAnsi="Verdana"/>
                <w:sz w:val="16"/>
                <w:szCs w:val="16"/>
              </w:rPr>
              <w:t>9; CHD - $1,</w:t>
            </w:r>
            <w:r>
              <w:rPr>
                <w:rFonts w:ascii="Verdana" w:hAnsi="Verdana"/>
                <w:sz w:val="16"/>
                <w:szCs w:val="16"/>
              </w:rPr>
              <w:t>98</w:t>
            </w:r>
            <w:r w:rsidRPr="00D4399A">
              <w:rPr>
                <w:rFonts w:ascii="Verdana" w:hAnsi="Verdana"/>
                <w:sz w:val="16"/>
                <w:szCs w:val="16"/>
              </w:rPr>
              <w:t>9</w:t>
            </w:r>
          </w:p>
          <w:p w14:paraId="630D5B7B" w14:textId="77777777" w:rsidR="003F0AA9" w:rsidRDefault="003F0AA9" w:rsidP="003F0AA9">
            <w:pPr>
              <w:keepLines/>
              <w:contextualSpacing/>
              <w:rPr>
                <w:rFonts w:ascii="Verdana" w:hAnsi="Verdana"/>
                <w:b/>
                <w:bCs/>
                <w:sz w:val="16"/>
                <w:szCs w:val="16"/>
              </w:rPr>
            </w:pPr>
            <w:r w:rsidRPr="00D4399A">
              <w:rPr>
                <w:rFonts w:ascii="Verdana" w:hAnsi="Verdana"/>
                <w:sz w:val="16"/>
                <w:szCs w:val="16"/>
              </w:rPr>
              <w:t>    </w:t>
            </w:r>
            <w:r w:rsidRPr="00D4399A">
              <w:rPr>
                <w:rFonts w:ascii="Verdana" w:hAnsi="Verdana"/>
                <w:b/>
                <w:bCs/>
                <w:sz w:val="16"/>
                <w:szCs w:val="16"/>
              </w:rPr>
              <w:t xml:space="preserve">May </w:t>
            </w:r>
            <w:r>
              <w:rPr>
                <w:rFonts w:ascii="Verdana" w:hAnsi="Verdana"/>
                <w:b/>
                <w:bCs/>
                <w:sz w:val="16"/>
                <w:szCs w:val="16"/>
              </w:rPr>
              <w:t>3</w:t>
            </w:r>
            <w:r w:rsidRPr="00D4399A">
              <w:rPr>
                <w:rFonts w:ascii="Verdana" w:hAnsi="Verdana"/>
                <w:b/>
                <w:bCs/>
                <w:sz w:val="16"/>
                <w:szCs w:val="16"/>
              </w:rPr>
              <w:t xml:space="preserve">1; </w:t>
            </w:r>
            <w:r>
              <w:rPr>
                <w:rFonts w:ascii="Verdana" w:hAnsi="Verdana"/>
                <w:b/>
                <w:bCs/>
                <w:sz w:val="16"/>
                <w:szCs w:val="16"/>
              </w:rPr>
              <w:t>Jul</w:t>
            </w:r>
            <w:r w:rsidRPr="00D4399A">
              <w:rPr>
                <w:rFonts w:ascii="Verdana" w:hAnsi="Verdana"/>
                <w:b/>
                <w:bCs/>
                <w:sz w:val="16"/>
                <w:szCs w:val="16"/>
              </w:rPr>
              <w:t xml:space="preserve"> </w:t>
            </w:r>
            <w:r>
              <w:rPr>
                <w:rFonts w:ascii="Verdana" w:hAnsi="Verdana"/>
                <w:b/>
                <w:bCs/>
                <w:sz w:val="16"/>
                <w:szCs w:val="16"/>
              </w:rPr>
              <w:t xml:space="preserve">19, </w:t>
            </w:r>
            <w:r w:rsidRPr="00D4399A">
              <w:rPr>
                <w:rFonts w:ascii="Verdana" w:hAnsi="Verdana"/>
                <w:b/>
                <w:bCs/>
                <w:sz w:val="16"/>
                <w:szCs w:val="16"/>
              </w:rPr>
              <w:t>2</w:t>
            </w:r>
            <w:r>
              <w:rPr>
                <w:rFonts w:ascii="Verdana" w:hAnsi="Verdana"/>
                <w:b/>
                <w:bCs/>
                <w:sz w:val="16"/>
                <w:szCs w:val="16"/>
              </w:rPr>
              <w:t>6</w:t>
            </w:r>
            <w:r w:rsidRPr="00D4399A">
              <w:rPr>
                <w:rFonts w:ascii="Verdana" w:hAnsi="Verdana"/>
                <w:b/>
                <w:bCs/>
                <w:sz w:val="16"/>
                <w:szCs w:val="16"/>
              </w:rPr>
              <w:t xml:space="preserve">; </w:t>
            </w:r>
            <w:r>
              <w:rPr>
                <w:rFonts w:ascii="Verdana" w:hAnsi="Verdana"/>
                <w:b/>
                <w:bCs/>
                <w:sz w:val="16"/>
                <w:szCs w:val="16"/>
              </w:rPr>
              <w:t xml:space="preserve">Ago 02, 09, 16, 23, </w:t>
            </w:r>
            <w:proofErr w:type="gramStart"/>
            <w:r>
              <w:rPr>
                <w:rFonts w:ascii="Verdana" w:hAnsi="Verdana"/>
                <w:b/>
                <w:bCs/>
                <w:sz w:val="16"/>
                <w:szCs w:val="16"/>
              </w:rPr>
              <w:t>30;</w:t>
            </w:r>
            <w:proofErr w:type="gramEnd"/>
            <w:r>
              <w:rPr>
                <w:rFonts w:ascii="Verdana" w:hAnsi="Verdana"/>
                <w:b/>
                <w:bCs/>
                <w:sz w:val="16"/>
                <w:szCs w:val="16"/>
              </w:rPr>
              <w:t xml:space="preserve"> </w:t>
            </w:r>
          </w:p>
          <w:p w14:paraId="18E97AB0" w14:textId="1AF5CEDB" w:rsidR="003F0AA9" w:rsidRPr="00D4399A" w:rsidRDefault="003F0AA9" w:rsidP="003F0AA9">
            <w:pPr>
              <w:keepLines/>
              <w:contextualSpacing/>
              <w:rPr>
                <w:rFonts w:ascii="Verdana" w:hAnsi="Verdana"/>
                <w:b/>
                <w:bCs/>
                <w:sz w:val="16"/>
                <w:szCs w:val="16"/>
              </w:rPr>
            </w:pPr>
            <w:r>
              <w:rPr>
                <w:rFonts w:ascii="Verdana" w:hAnsi="Verdana"/>
                <w:b/>
                <w:bCs/>
                <w:sz w:val="16"/>
                <w:szCs w:val="16"/>
              </w:rPr>
              <w:t>Sep 06, 13, 20</w:t>
            </w:r>
          </w:p>
          <w:p w14:paraId="0B28FB7F" w14:textId="77777777" w:rsidR="00355D9D" w:rsidRDefault="00355D9D" w:rsidP="00355D9D">
            <w:pPr>
              <w:keepLines/>
              <w:contextualSpacing/>
              <w:rPr>
                <w:rFonts w:ascii="Verdana" w:hAnsi="Verdana"/>
                <w:sz w:val="16"/>
                <w:szCs w:val="16"/>
              </w:rPr>
            </w:pPr>
          </w:p>
          <w:p w14:paraId="6FC5C57F" w14:textId="0B4947EE" w:rsidR="00355D9D" w:rsidRPr="00D4399A" w:rsidRDefault="00355D9D" w:rsidP="00355D9D">
            <w:pPr>
              <w:keepLines/>
              <w:contextualSpacing/>
              <w:rPr>
                <w:rFonts w:ascii="Verdana" w:hAnsi="Verdana"/>
                <w:sz w:val="16"/>
                <w:szCs w:val="16"/>
              </w:rPr>
            </w:pPr>
            <w:r w:rsidRPr="00D4399A">
              <w:rPr>
                <w:rFonts w:ascii="Verdana" w:hAnsi="Verdana"/>
                <w:sz w:val="16"/>
                <w:szCs w:val="16"/>
              </w:rPr>
              <w:t>DBL - $</w:t>
            </w:r>
            <w:r>
              <w:rPr>
                <w:rFonts w:ascii="Verdana" w:hAnsi="Verdana"/>
                <w:sz w:val="16"/>
                <w:szCs w:val="16"/>
              </w:rPr>
              <w:t>3</w:t>
            </w:r>
            <w:r w:rsidRPr="00D4399A">
              <w:rPr>
                <w:rFonts w:ascii="Verdana" w:hAnsi="Verdana"/>
                <w:sz w:val="16"/>
                <w:szCs w:val="16"/>
              </w:rPr>
              <w:t>,</w:t>
            </w:r>
            <w:r>
              <w:rPr>
                <w:rFonts w:ascii="Verdana" w:hAnsi="Verdana"/>
                <w:sz w:val="16"/>
                <w:szCs w:val="16"/>
              </w:rPr>
              <w:t>55</w:t>
            </w:r>
            <w:r w:rsidRPr="00D4399A">
              <w:rPr>
                <w:rFonts w:ascii="Verdana" w:hAnsi="Verdana"/>
                <w:sz w:val="16"/>
                <w:szCs w:val="16"/>
              </w:rPr>
              <w:t>9; TWN - $</w:t>
            </w:r>
            <w:r>
              <w:rPr>
                <w:rFonts w:ascii="Verdana" w:hAnsi="Verdana"/>
                <w:sz w:val="16"/>
                <w:szCs w:val="16"/>
              </w:rPr>
              <w:t>3</w:t>
            </w:r>
            <w:r w:rsidRPr="00D4399A">
              <w:rPr>
                <w:rFonts w:ascii="Verdana" w:hAnsi="Verdana"/>
                <w:sz w:val="16"/>
                <w:szCs w:val="16"/>
              </w:rPr>
              <w:t>,</w:t>
            </w:r>
            <w:r>
              <w:rPr>
                <w:rFonts w:ascii="Verdana" w:hAnsi="Verdana"/>
                <w:sz w:val="16"/>
                <w:szCs w:val="16"/>
              </w:rPr>
              <w:t>55</w:t>
            </w:r>
            <w:r w:rsidRPr="00D4399A">
              <w:rPr>
                <w:rFonts w:ascii="Verdana" w:hAnsi="Verdana"/>
                <w:sz w:val="16"/>
                <w:szCs w:val="16"/>
              </w:rPr>
              <w:t>9; TPL - $</w:t>
            </w:r>
            <w:r>
              <w:rPr>
                <w:rFonts w:ascii="Verdana" w:hAnsi="Verdana"/>
                <w:sz w:val="16"/>
                <w:szCs w:val="16"/>
              </w:rPr>
              <w:t>3,</w:t>
            </w:r>
            <w:r>
              <w:rPr>
                <w:rFonts w:ascii="Verdana" w:hAnsi="Verdana"/>
                <w:sz w:val="16"/>
                <w:szCs w:val="16"/>
              </w:rPr>
              <w:t>05</w:t>
            </w:r>
            <w:r w:rsidRPr="00D4399A">
              <w:rPr>
                <w:rFonts w:ascii="Verdana" w:hAnsi="Verdana"/>
                <w:sz w:val="16"/>
                <w:szCs w:val="16"/>
              </w:rPr>
              <w:t>9; QUA - $2,</w:t>
            </w:r>
            <w:r>
              <w:rPr>
                <w:rFonts w:ascii="Verdana" w:hAnsi="Verdana"/>
                <w:sz w:val="16"/>
                <w:szCs w:val="16"/>
              </w:rPr>
              <w:t>8</w:t>
            </w:r>
            <w:r>
              <w:rPr>
                <w:rFonts w:ascii="Verdana" w:hAnsi="Verdana"/>
                <w:sz w:val="16"/>
                <w:szCs w:val="16"/>
              </w:rPr>
              <w:t>2</w:t>
            </w:r>
            <w:r w:rsidRPr="00D4399A">
              <w:rPr>
                <w:rFonts w:ascii="Verdana" w:hAnsi="Verdana"/>
                <w:sz w:val="16"/>
                <w:szCs w:val="16"/>
              </w:rPr>
              <w:t>9; SGL - $</w:t>
            </w:r>
            <w:r>
              <w:rPr>
                <w:rFonts w:ascii="Verdana" w:hAnsi="Verdana"/>
                <w:sz w:val="16"/>
                <w:szCs w:val="16"/>
              </w:rPr>
              <w:t>5</w:t>
            </w:r>
            <w:r w:rsidRPr="00D4399A">
              <w:rPr>
                <w:rFonts w:ascii="Verdana" w:hAnsi="Verdana"/>
                <w:sz w:val="16"/>
                <w:szCs w:val="16"/>
              </w:rPr>
              <w:t>,</w:t>
            </w:r>
            <w:r>
              <w:rPr>
                <w:rFonts w:ascii="Verdana" w:hAnsi="Verdana"/>
                <w:sz w:val="16"/>
                <w:szCs w:val="16"/>
              </w:rPr>
              <w:t>21</w:t>
            </w:r>
            <w:r w:rsidRPr="00D4399A">
              <w:rPr>
                <w:rFonts w:ascii="Verdana" w:hAnsi="Verdana"/>
                <w:sz w:val="16"/>
                <w:szCs w:val="16"/>
              </w:rPr>
              <w:t>9; CHD - $1,</w:t>
            </w:r>
            <w:r>
              <w:rPr>
                <w:rFonts w:ascii="Verdana" w:hAnsi="Verdana"/>
                <w:sz w:val="16"/>
                <w:szCs w:val="16"/>
              </w:rPr>
              <w:t>98</w:t>
            </w:r>
            <w:r w:rsidRPr="00D4399A">
              <w:rPr>
                <w:rFonts w:ascii="Verdana" w:hAnsi="Verdana"/>
                <w:sz w:val="16"/>
                <w:szCs w:val="16"/>
              </w:rPr>
              <w:t>9</w:t>
            </w:r>
          </w:p>
          <w:p w14:paraId="11368530" w14:textId="1559287D" w:rsidR="00355D9D" w:rsidRDefault="00355D9D" w:rsidP="00355D9D">
            <w:pPr>
              <w:keepLines/>
              <w:contextualSpacing/>
              <w:rPr>
                <w:rFonts w:ascii="Verdana" w:hAnsi="Verdana"/>
                <w:b/>
                <w:bCs/>
                <w:sz w:val="16"/>
                <w:szCs w:val="16"/>
              </w:rPr>
            </w:pPr>
            <w:r w:rsidRPr="00D4399A">
              <w:rPr>
                <w:rFonts w:ascii="Verdana" w:hAnsi="Verdana"/>
                <w:sz w:val="16"/>
                <w:szCs w:val="16"/>
              </w:rPr>
              <w:t>    </w:t>
            </w:r>
            <w:r w:rsidRPr="00355D9D">
              <w:rPr>
                <w:rFonts w:ascii="Verdana" w:hAnsi="Verdana"/>
                <w:b/>
                <w:bCs/>
                <w:color w:val="00B050"/>
                <w:sz w:val="16"/>
                <w:szCs w:val="16"/>
              </w:rPr>
              <w:t>Ju</w:t>
            </w:r>
            <w:r>
              <w:rPr>
                <w:rFonts w:ascii="Verdana" w:hAnsi="Verdana"/>
                <w:b/>
                <w:bCs/>
                <w:color w:val="00B050"/>
                <w:sz w:val="16"/>
                <w:szCs w:val="16"/>
              </w:rPr>
              <w:t>n</w:t>
            </w:r>
            <w:r w:rsidRPr="00355D9D">
              <w:rPr>
                <w:rFonts w:ascii="Verdana" w:hAnsi="Verdana"/>
                <w:b/>
                <w:bCs/>
                <w:color w:val="00B050"/>
                <w:sz w:val="16"/>
                <w:szCs w:val="16"/>
              </w:rPr>
              <w:t xml:space="preserve"> 0</w:t>
            </w:r>
            <w:r>
              <w:rPr>
                <w:rFonts w:ascii="Verdana" w:hAnsi="Verdana"/>
                <w:b/>
                <w:bCs/>
                <w:color w:val="00B050"/>
                <w:sz w:val="16"/>
                <w:szCs w:val="16"/>
              </w:rPr>
              <w:t>7</w:t>
            </w:r>
            <w:r w:rsidRPr="00355D9D">
              <w:rPr>
                <w:rFonts w:ascii="Verdana" w:hAnsi="Verdana"/>
                <w:b/>
                <w:bCs/>
                <w:color w:val="00B050"/>
                <w:sz w:val="16"/>
                <w:szCs w:val="16"/>
              </w:rPr>
              <w:t>, 1</w:t>
            </w:r>
            <w:r>
              <w:rPr>
                <w:rFonts w:ascii="Verdana" w:hAnsi="Verdana"/>
                <w:b/>
                <w:bCs/>
                <w:color w:val="00B050"/>
                <w:sz w:val="16"/>
                <w:szCs w:val="16"/>
              </w:rPr>
              <w:t>4</w:t>
            </w:r>
            <w:r w:rsidRPr="00355D9D">
              <w:rPr>
                <w:rFonts w:ascii="Verdana" w:hAnsi="Verdana"/>
                <w:b/>
                <w:bCs/>
                <w:color w:val="00B050"/>
                <w:sz w:val="16"/>
                <w:szCs w:val="16"/>
              </w:rPr>
              <w:t xml:space="preserve">  </w:t>
            </w:r>
          </w:p>
          <w:p w14:paraId="165ED00B" w14:textId="77777777" w:rsidR="00355D9D" w:rsidRDefault="00355D9D" w:rsidP="00355D9D">
            <w:pPr>
              <w:keepLines/>
              <w:contextualSpacing/>
              <w:rPr>
                <w:rFonts w:ascii="Verdana" w:hAnsi="Verdana"/>
                <w:sz w:val="16"/>
                <w:szCs w:val="16"/>
              </w:rPr>
            </w:pPr>
          </w:p>
          <w:p w14:paraId="40B4826C" w14:textId="0410DF9A" w:rsidR="00355D9D" w:rsidRPr="00D4399A" w:rsidRDefault="00355D9D" w:rsidP="00355D9D">
            <w:pPr>
              <w:keepLines/>
              <w:contextualSpacing/>
              <w:rPr>
                <w:rFonts w:ascii="Verdana" w:hAnsi="Verdana"/>
                <w:sz w:val="16"/>
                <w:szCs w:val="16"/>
              </w:rPr>
            </w:pPr>
            <w:r w:rsidRPr="00D4399A">
              <w:rPr>
                <w:rFonts w:ascii="Verdana" w:hAnsi="Verdana"/>
                <w:sz w:val="16"/>
                <w:szCs w:val="16"/>
              </w:rPr>
              <w:t>DBL - $</w:t>
            </w:r>
            <w:r>
              <w:rPr>
                <w:rFonts w:ascii="Verdana" w:hAnsi="Verdana"/>
                <w:sz w:val="16"/>
                <w:szCs w:val="16"/>
              </w:rPr>
              <w:t>3</w:t>
            </w:r>
            <w:r w:rsidRPr="00D4399A">
              <w:rPr>
                <w:rFonts w:ascii="Verdana" w:hAnsi="Verdana"/>
                <w:sz w:val="16"/>
                <w:szCs w:val="16"/>
              </w:rPr>
              <w:t>,</w:t>
            </w:r>
            <w:r>
              <w:rPr>
                <w:rFonts w:ascii="Verdana" w:hAnsi="Verdana"/>
                <w:sz w:val="16"/>
                <w:szCs w:val="16"/>
              </w:rPr>
              <w:t>6</w:t>
            </w:r>
            <w:r>
              <w:rPr>
                <w:rFonts w:ascii="Verdana" w:hAnsi="Verdana"/>
                <w:sz w:val="16"/>
                <w:szCs w:val="16"/>
              </w:rPr>
              <w:t>9</w:t>
            </w:r>
            <w:r w:rsidRPr="00D4399A">
              <w:rPr>
                <w:rFonts w:ascii="Verdana" w:hAnsi="Verdana"/>
                <w:sz w:val="16"/>
                <w:szCs w:val="16"/>
              </w:rPr>
              <w:t>9; TWN - $</w:t>
            </w:r>
            <w:r>
              <w:rPr>
                <w:rFonts w:ascii="Verdana" w:hAnsi="Verdana"/>
                <w:sz w:val="16"/>
                <w:szCs w:val="16"/>
              </w:rPr>
              <w:t>3</w:t>
            </w:r>
            <w:r w:rsidRPr="00D4399A">
              <w:rPr>
                <w:rFonts w:ascii="Verdana" w:hAnsi="Verdana"/>
                <w:sz w:val="16"/>
                <w:szCs w:val="16"/>
              </w:rPr>
              <w:t>,</w:t>
            </w:r>
            <w:r>
              <w:rPr>
                <w:rFonts w:ascii="Verdana" w:hAnsi="Verdana"/>
                <w:sz w:val="16"/>
                <w:szCs w:val="16"/>
              </w:rPr>
              <w:t>6</w:t>
            </w:r>
            <w:r>
              <w:rPr>
                <w:rFonts w:ascii="Verdana" w:hAnsi="Verdana"/>
                <w:sz w:val="16"/>
                <w:szCs w:val="16"/>
              </w:rPr>
              <w:t>9</w:t>
            </w:r>
            <w:r w:rsidRPr="00D4399A">
              <w:rPr>
                <w:rFonts w:ascii="Verdana" w:hAnsi="Verdana"/>
                <w:sz w:val="16"/>
                <w:szCs w:val="16"/>
              </w:rPr>
              <w:t>9; TPL - $</w:t>
            </w:r>
            <w:r>
              <w:rPr>
                <w:rFonts w:ascii="Verdana" w:hAnsi="Verdana"/>
                <w:sz w:val="16"/>
                <w:szCs w:val="16"/>
              </w:rPr>
              <w:t>3,</w:t>
            </w:r>
            <w:r>
              <w:rPr>
                <w:rFonts w:ascii="Verdana" w:hAnsi="Verdana"/>
                <w:sz w:val="16"/>
                <w:szCs w:val="16"/>
              </w:rPr>
              <w:t>16</w:t>
            </w:r>
            <w:r w:rsidRPr="00D4399A">
              <w:rPr>
                <w:rFonts w:ascii="Verdana" w:hAnsi="Verdana"/>
                <w:sz w:val="16"/>
                <w:szCs w:val="16"/>
              </w:rPr>
              <w:t>9; QUA - $2,</w:t>
            </w:r>
            <w:r>
              <w:rPr>
                <w:rFonts w:ascii="Verdana" w:hAnsi="Verdana"/>
                <w:sz w:val="16"/>
                <w:szCs w:val="16"/>
              </w:rPr>
              <w:t>8</w:t>
            </w:r>
            <w:r>
              <w:rPr>
                <w:rFonts w:ascii="Verdana" w:hAnsi="Verdana"/>
                <w:sz w:val="16"/>
                <w:szCs w:val="16"/>
              </w:rPr>
              <w:t>9</w:t>
            </w:r>
            <w:r w:rsidRPr="00D4399A">
              <w:rPr>
                <w:rFonts w:ascii="Verdana" w:hAnsi="Verdana"/>
                <w:sz w:val="16"/>
                <w:szCs w:val="16"/>
              </w:rPr>
              <w:t>9; SGL - $</w:t>
            </w:r>
            <w:r>
              <w:rPr>
                <w:rFonts w:ascii="Verdana" w:hAnsi="Verdana"/>
                <w:sz w:val="16"/>
                <w:szCs w:val="16"/>
              </w:rPr>
              <w:t>5</w:t>
            </w:r>
            <w:r w:rsidRPr="00D4399A">
              <w:rPr>
                <w:rFonts w:ascii="Verdana" w:hAnsi="Verdana"/>
                <w:sz w:val="16"/>
                <w:szCs w:val="16"/>
              </w:rPr>
              <w:t>,</w:t>
            </w:r>
            <w:r>
              <w:rPr>
                <w:rFonts w:ascii="Verdana" w:hAnsi="Verdana"/>
                <w:sz w:val="16"/>
                <w:szCs w:val="16"/>
              </w:rPr>
              <w:t>4</w:t>
            </w:r>
            <w:r>
              <w:rPr>
                <w:rFonts w:ascii="Verdana" w:hAnsi="Verdana"/>
                <w:sz w:val="16"/>
                <w:szCs w:val="16"/>
              </w:rPr>
              <w:t>9</w:t>
            </w:r>
            <w:r w:rsidRPr="00D4399A">
              <w:rPr>
                <w:rFonts w:ascii="Verdana" w:hAnsi="Verdana"/>
                <w:sz w:val="16"/>
                <w:szCs w:val="16"/>
              </w:rPr>
              <w:t>9; CHD - $1,</w:t>
            </w:r>
            <w:r>
              <w:rPr>
                <w:rFonts w:ascii="Verdana" w:hAnsi="Verdana"/>
                <w:sz w:val="16"/>
                <w:szCs w:val="16"/>
              </w:rPr>
              <w:t>98</w:t>
            </w:r>
            <w:r w:rsidRPr="00D4399A">
              <w:rPr>
                <w:rFonts w:ascii="Verdana" w:hAnsi="Verdana"/>
                <w:sz w:val="16"/>
                <w:szCs w:val="16"/>
              </w:rPr>
              <w:t>9</w:t>
            </w:r>
          </w:p>
          <w:p w14:paraId="67FC3B0E" w14:textId="187311A3" w:rsidR="00355D9D" w:rsidRPr="00355D9D" w:rsidRDefault="00355D9D" w:rsidP="00355D9D">
            <w:pPr>
              <w:keepLines/>
              <w:contextualSpacing/>
              <w:rPr>
                <w:rFonts w:ascii="Verdana" w:hAnsi="Verdana"/>
                <w:b/>
                <w:bCs/>
                <w:sz w:val="16"/>
                <w:szCs w:val="16"/>
                <w:lang w:val="es-CO"/>
              </w:rPr>
            </w:pPr>
            <w:r w:rsidRPr="00355D9D">
              <w:rPr>
                <w:rFonts w:ascii="Verdana" w:hAnsi="Verdana"/>
                <w:sz w:val="16"/>
                <w:szCs w:val="16"/>
                <w:lang w:val="es-CO"/>
              </w:rPr>
              <w:t>    </w:t>
            </w:r>
            <w:r w:rsidRPr="00355D9D">
              <w:rPr>
                <w:rFonts w:ascii="Verdana" w:hAnsi="Verdana"/>
                <w:b/>
                <w:bCs/>
                <w:color w:val="7030A0"/>
                <w:sz w:val="16"/>
                <w:szCs w:val="16"/>
                <w:lang w:val="es-CO"/>
              </w:rPr>
              <w:t xml:space="preserve">Jul </w:t>
            </w:r>
            <w:r w:rsidRPr="00355D9D">
              <w:rPr>
                <w:rFonts w:ascii="Verdana" w:hAnsi="Verdana"/>
                <w:b/>
                <w:bCs/>
                <w:color w:val="7030A0"/>
                <w:sz w:val="16"/>
                <w:szCs w:val="16"/>
                <w:lang w:val="es-CO"/>
              </w:rPr>
              <w:t>05</w:t>
            </w:r>
            <w:r w:rsidRPr="00355D9D">
              <w:rPr>
                <w:rFonts w:ascii="Verdana" w:hAnsi="Verdana"/>
                <w:b/>
                <w:bCs/>
                <w:color w:val="7030A0"/>
                <w:sz w:val="16"/>
                <w:szCs w:val="16"/>
                <w:lang w:val="es-CO"/>
              </w:rPr>
              <w:t xml:space="preserve">, </w:t>
            </w:r>
            <w:r w:rsidRPr="00355D9D">
              <w:rPr>
                <w:rFonts w:ascii="Verdana" w:hAnsi="Verdana"/>
                <w:b/>
                <w:bCs/>
                <w:color w:val="7030A0"/>
                <w:sz w:val="16"/>
                <w:szCs w:val="16"/>
                <w:lang w:val="es-CO"/>
              </w:rPr>
              <w:t>12</w:t>
            </w:r>
            <w:r w:rsidRPr="00355D9D">
              <w:rPr>
                <w:rFonts w:ascii="Verdana" w:hAnsi="Verdana"/>
                <w:b/>
                <w:bCs/>
                <w:color w:val="7030A0"/>
                <w:sz w:val="16"/>
                <w:szCs w:val="16"/>
                <w:lang w:val="es-CO"/>
              </w:rPr>
              <w:t xml:space="preserve">  </w:t>
            </w:r>
          </w:p>
          <w:p w14:paraId="3EB1FF27" w14:textId="77777777" w:rsidR="003F0AA9" w:rsidRPr="00355D9D" w:rsidRDefault="003F0AA9" w:rsidP="00932766">
            <w:pPr>
              <w:contextualSpacing/>
              <w:rPr>
                <w:rFonts w:ascii="Verdana" w:eastAsia="Times New Roman" w:hAnsi="Verdana" w:cs="Times New Roman"/>
                <w:bCs/>
                <w:color w:val="00B050"/>
                <w:sz w:val="20"/>
                <w:szCs w:val="18"/>
                <w:lang w:val="es-CO" w:eastAsia="fr-FR"/>
              </w:rPr>
            </w:pPr>
          </w:p>
          <w:p w14:paraId="4C2F0D0F" w14:textId="398382F3" w:rsidR="008D5E04" w:rsidRPr="00355D9D" w:rsidRDefault="008D5E04" w:rsidP="00932766">
            <w:pPr>
              <w:contextualSpacing/>
              <w:rPr>
                <w:rFonts w:ascii="Verdana" w:eastAsia="Times New Roman" w:hAnsi="Verdana" w:cs="Times New Roman"/>
                <w:b/>
                <w:color w:val="00B050"/>
                <w:sz w:val="16"/>
                <w:szCs w:val="14"/>
                <w:lang w:val="es-CO" w:eastAsia="fr-FR"/>
              </w:rPr>
            </w:pPr>
            <w:r w:rsidRPr="00355D9D">
              <w:rPr>
                <w:rFonts w:ascii="Verdana" w:eastAsia="Times New Roman" w:hAnsi="Verdana" w:cs="Times New Roman"/>
                <w:b/>
                <w:color w:val="00B050"/>
                <w:sz w:val="16"/>
                <w:szCs w:val="14"/>
                <w:lang w:val="es-CO" w:eastAsia="fr-FR"/>
              </w:rPr>
              <w:t>**</w:t>
            </w:r>
            <w:r w:rsidR="00355D9D" w:rsidRPr="00355D9D">
              <w:rPr>
                <w:rFonts w:ascii="Verdana" w:eastAsia="Times New Roman" w:hAnsi="Verdana" w:cs="Times New Roman"/>
                <w:b/>
                <w:color w:val="00B050"/>
                <w:sz w:val="16"/>
                <w:szCs w:val="14"/>
                <w:lang w:val="es-CO" w:eastAsia="fr-FR"/>
              </w:rPr>
              <w:t>Temporada FIFA</w:t>
            </w:r>
            <w:r w:rsidRPr="00355D9D">
              <w:rPr>
                <w:rFonts w:ascii="Verdana" w:eastAsia="Times New Roman" w:hAnsi="Verdana" w:cs="Times New Roman"/>
                <w:b/>
                <w:color w:val="00B050"/>
                <w:sz w:val="16"/>
                <w:szCs w:val="14"/>
                <w:lang w:val="es-CO" w:eastAsia="fr-FR"/>
              </w:rPr>
              <w:t xml:space="preserve">. </w:t>
            </w:r>
          </w:p>
          <w:p w14:paraId="128E4C7C" w14:textId="6EFAEF3A" w:rsidR="00355D9D" w:rsidRPr="00EF549D" w:rsidRDefault="00355D9D" w:rsidP="00932766">
            <w:pPr>
              <w:contextualSpacing/>
              <w:rPr>
                <w:rFonts w:ascii="Verdana" w:eastAsia="Times New Roman" w:hAnsi="Verdana" w:cs="Times New Roman"/>
                <w:b/>
                <w:color w:val="7030A0"/>
                <w:sz w:val="16"/>
                <w:szCs w:val="14"/>
                <w:lang w:val="es-CO" w:eastAsia="fr-FR"/>
              </w:rPr>
            </w:pPr>
            <w:r w:rsidRPr="00D4399A">
              <w:rPr>
                <w:rFonts w:ascii="Verdana" w:eastAsia="Times New Roman" w:hAnsi="Verdana" w:cs="Times New Roman"/>
                <w:b/>
                <w:color w:val="7030A0"/>
                <w:sz w:val="16"/>
                <w:szCs w:val="14"/>
                <w:lang w:val="es-CO" w:eastAsia="fr-FR"/>
              </w:rPr>
              <w:t>**</w:t>
            </w:r>
            <w:r>
              <w:rPr>
                <w:rFonts w:ascii="Verdana" w:eastAsia="Times New Roman" w:hAnsi="Verdana" w:cs="Times New Roman"/>
                <w:b/>
                <w:color w:val="7030A0"/>
                <w:sz w:val="16"/>
                <w:szCs w:val="14"/>
                <w:lang w:val="es-CO" w:eastAsia="fr-FR"/>
              </w:rPr>
              <w:t>Temporada Estampida</w:t>
            </w:r>
            <w:r w:rsidRPr="00D4399A">
              <w:rPr>
                <w:rFonts w:ascii="Verdana" w:eastAsia="Times New Roman" w:hAnsi="Verdana" w:cs="Times New Roman"/>
                <w:b/>
                <w:color w:val="7030A0"/>
                <w:sz w:val="16"/>
                <w:szCs w:val="14"/>
                <w:lang w:val="es-CO" w:eastAsia="fr-FR"/>
              </w:rPr>
              <w:t xml:space="preserve">. </w:t>
            </w:r>
          </w:p>
          <w:p w14:paraId="4414DDAD" w14:textId="77777777" w:rsidR="008D5E04" w:rsidRPr="00D4399A" w:rsidRDefault="008D5E04" w:rsidP="00932766">
            <w:pPr>
              <w:keepLines/>
              <w:contextualSpacing/>
              <w:rPr>
                <w:rFonts w:ascii="Verdana" w:hAnsi="Verdana"/>
                <w:sz w:val="16"/>
                <w:szCs w:val="16"/>
                <w:lang w:val="es-CO"/>
              </w:rPr>
            </w:pPr>
            <w:r w:rsidRPr="00D4399A">
              <w:rPr>
                <w:rFonts w:ascii="Verdana" w:hAnsi="Verdana"/>
                <w:sz w:val="16"/>
                <w:szCs w:val="16"/>
                <w:lang w:val="es-CO"/>
              </w:rPr>
              <w:t>**Precios son por persona en USD</w:t>
            </w:r>
          </w:p>
          <w:p w14:paraId="6F891EE5" w14:textId="77777777" w:rsidR="008D5E04" w:rsidRPr="00733092" w:rsidRDefault="008D5E04" w:rsidP="00932766">
            <w:pPr>
              <w:keepLines/>
              <w:contextualSpacing/>
              <w:rPr>
                <w:rFonts w:ascii="Verdana" w:hAnsi="Verdana"/>
                <w:b/>
                <w:bCs/>
                <w:color w:val="FF0000"/>
                <w:sz w:val="16"/>
                <w:szCs w:val="16"/>
                <w:lang w:val="es-CO"/>
              </w:rPr>
            </w:pPr>
          </w:p>
        </w:tc>
      </w:tr>
    </w:tbl>
    <w:p w14:paraId="2F2CC5F1" w14:textId="77777777" w:rsidR="008D5E04" w:rsidRDefault="008D5E04" w:rsidP="008D5E04">
      <w:pPr>
        <w:spacing w:after="0" w:line="240" w:lineRule="auto"/>
        <w:ind w:left="1728" w:firstLine="432"/>
        <w:jc w:val="both"/>
        <w:rPr>
          <w:rFonts w:ascii="Verdana" w:eastAsia="Times New Roman" w:hAnsi="Verdana" w:cs="Times New Roman"/>
          <w:b/>
          <w:sz w:val="16"/>
          <w:szCs w:val="16"/>
          <w:lang w:val="es-PE" w:eastAsia="fr-FR"/>
        </w:rPr>
      </w:pPr>
    </w:p>
    <w:p w14:paraId="63B28325" w14:textId="77777777" w:rsidR="008D5E04" w:rsidRPr="00731834" w:rsidRDefault="008D5E04" w:rsidP="008D5E04">
      <w:pPr>
        <w:spacing w:after="0" w:line="240" w:lineRule="auto"/>
        <w:ind w:left="1728" w:firstLine="432"/>
        <w:jc w:val="both"/>
        <w:rPr>
          <w:rFonts w:ascii="Verdana" w:eastAsia="Times New Roman" w:hAnsi="Verdana" w:cs="Times New Roman"/>
          <w:b/>
          <w:sz w:val="16"/>
          <w:szCs w:val="16"/>
          <w:lang w:val="es-PE" w:eastAsia="fr-FR"/>
        </w:rPr>
      </w:pPr>
    </w:p>
    <w:p w14:paraId="525DFF0D" w14:textId="77777777" w:rsidR="008D5E04" w:rsidRPr="00731834" w:rsidRDefault="008D5E04" w:rsidP="008D5E04">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1</w:t>
      </w:r>
      <w:r w:rsidRPr="006D02F7">
        <w:rPr>
          <w:rFonts w:ascii="Verdana" w:hAnsi="Verdana"/>
          <w:b/>
          <w:bCs/>
          <w:sz w:val="16"/>
          <w:szCs w:val="16"/>
          <w:lang w:val="es-CO"/>
        </w:rPr>
        <w:t xml:space="preserve"> </w:t>
      </w:r>
      <w:r>
        <w:rPr>
          <w:rFonts w:ascii="Verdana" w:hAnsi="Verdana"/>
          <w:b/>
          <w:bCs/>
          <w:sz w:val="16"/>
          <w:szCs w:val="16"/>
          <w:lang w:val="es-CO"/>
        </w:rPr>
        <w:t>DOM</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Calgary</w:t>
      </w:r>
      <w:r w:rsidRPr="00731834">
        <w:rPr>
          <w:rFonts w:ascii="Verdana" w:eastAsia="Times New Roman" w:hAnsi="Verdana" w:cs="Times New Roman"/>
          <w:b/>
          <w:sz w:val="16"/>
          <w:szCs w:val="16"/>
          <w:lang w:val="es-PE" w:eastAsia="fr-FR"/>
        </w:rPr>
        <w:t xml:space="preserve"> </w:t>
      </w:r>
    </w:p>
    <w:p w14:paraId="7B0E830A" w14:textId="77777777" w:rsidR="008D5E04" w:rsidRPr="004C5CB5" w:rsidRDefault="008D5E04" w:rsidP="008D5E04">
      <w:pPr>
        <w:spacing w:after="0" w:line="240" w:lineRule="auto"/>
        <w:jc w:val="both"/>
        <w:rPr>
          <w:rFonts w:ascii="Verdana" w:hAnsi="Verdana"/>
          <w:sz w:val="16"/>
          <w:szCs w:val="16"/>
          <w:shd w:val="clear" w:color="auto" w:fill="F9F9F9"/>
          <w:lang w:val="es-CO"/>
        </w:rPr>
      </w:pPr>
      <w:r w:rsidRPr="008D0D50">
        <w:rPr>
          <w:rFonts w:ascii="Verdana" w:hAnsi="Verdana"/>
          <w:sz w:val="16"/>
          <w:szCs w:val="16"/>
          <w:shd w:val="clear" w:color="auto" w:fill="F9F9F9"/>
          <w:lang w:val="es-CO"/>
        </w:rPr>
        <w:t xml:space="preserve">Traslado de llegada y entrega de documentación. </w:t>
      </w:r>
      <w:r w:rsidRPr="004C5CB5">
        <w:rPr>
          <w:rFonts w:ascii="Verdana" w:hAnsi="Verdana"/>
          <w:sz w:val="16"/>
          <w:szCs w:val="16"/>
          <w:shd w:val="clear" w:color="auto" w:fill="F9F9F9"/>
          <w:lang w:val="es-CO"/>
        </w:rPr>
        <w:t>Alojamiento.</w:t>
      </w:r>
    </w:p>
    <w:p w14:paraId="76C6175B" w14:textId="77777777" w:rsidR="008D5E04" w:rsidRPr="00731834" w:rsidRDefault="008D5E04" w:rsidP="008D5E04">
      <w:pPr>
        <w:spacing w:after="0" w:line="240" w:lineRule="auto"/>
        <w:jc w:val="both"/>
        <w:rPr>
          <w:rFonts w:ascii="Verdana" w:eastAsia="Times New Roman" w:hAnsi="Verdana" w:cs="Times New Roman"/>
          <w:sz w:val="16"/>
          <w:szCs w:val="16"/>
          <w:lang w:val="es-PE" w:eastAsia="fr-FR"/>
        </w:rPr>
      </w:pPr>
    </w:p>
    <w:p w14:paraId="287B00A9" w14:textId="739D31E6" w:rsidR="008D5E04" w:rsidRPr="00731834" w:rsidRDefault="008D5E04" w:rsidP="008D5E04">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2 LUN</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 xml:space="preserve">Calgary </w:t>
      </w:r>
      <w:r w:rsidR="00132876">
        <w:rPr>
          <w:rFonts w:ascii="Verdana" w:eastAsia="Times New Roman" w:hAnsi="Verdana" w:cs="Times New Roman"/>
          <w:b/>
          <w:sz w:val="16"/>
          <w:szCs w:val="16"/>
          <w:lang w:val="es-PE" w:eastAsia="fr-FR"/>
        </w:rPr>
        <w:t xml:space="preserve">– P.N. </w:t>
      </w:r>
      <w:proofErr w:type="spellStart"/>
      <w:r>
        <w:rPr>
          <w:rFonts w:ascii="Verdana" w:eastAsia="Times New Roman" w:hAnsi="Verdana" w:cs="Times New Roman"/>
          <w:b/>
          <w:sz w:val="16"/>
          <w:szCs w:val="16"/>
          <w:lang w:val="es-PE" w:eastAsia="fr-FR"/>
        </w:rPr>
        <w:t>Banff</w:t>
      </w:r>
      <w:proofErr w:type="spellEnd"/>
      <w:r w:rsidRPr="00731834">
        <w:rPr>
          <w:rFonts w:ascii="Verdana" w:eastAsia="Times New Roman" w:hAnsi="Verdana" w:cs="Times New Roman"/>
          <w:b/>
          <w:sz w:val="16"/>
          <w:szCs w:val="16"/>
          <w:lang w:val="es-PE" w:eastAsia="fr-FR"/>
        </w:rPr>
        <w:t xml:space="preserve"> </w:t>
      </w:r>
    </w:p>
    <w:p w14:paraId="37EAC2DA" w14:textId="744BA21D" w:rsidR="008D5E04" w:rsidRDefault="00132876" w:rsidP="008D5E04">
      <w:pPr>
        <w:spacing w:after="0" w:line="240" w:lineRule="auto"/>
        <w:jc w:val="both"/>
        <w:rPr>
          <w:rFonts w:ascii="Verdana" w:hAnsi="Verdana"/>
          <w:sz w:val="16"/>
          <w:szCs w:val="16"/>
          <w:shd w:val="clear" w:color="auto" w:fill="F9F9F9"/>
          <w:lang w:val="es-CO"/>
        </w:rPr>
      </w:pPr>
      <w:r w:rsidRPr="00132876">
        <w:rPr>
          <w:rFonts w:ascii="Verdana" w:hAnsi="Verdana"/>
          <w:sz w:val="16"/>
          <w:szCs w:val="16"/>
          <w:shd w:val="clear" w:color="auto" w:fill="F9F9F9"/>
          <w:lang w:val="es-CO"/>
        </w:rPr>
        <w:t xml:space="preserve">Desayuno. La mañana arranca con una panorámica de Calgary, ciudad moderna con alma vaquera. Entre rascacielos y sombreros, visitamos el Heritage Park (Incluido), donde la historia del oeste cobra vida. Después, la ruta nos lleva hacia uno de los paisajes más impresionantes del mundo: Las Montañas Rocosas, entraremos por el Parque Nacional de </w:t>
      </w:r>
      <w:proofErr w:type="spellStart"/>
      <w:r w:rsidRPr="00132876">
        <w:rPr>
          <w:rFonts w:ascii="Verdana" w:hAnsi="Verdana"/>
          <w:sz w:val="16"/>
          <w:szCs w:val="16"/>
          <w:shd w:val="clear" w:color="auto" w:fill="F9F9F9"/>
          <w:lang w:val="es-CO"/>
        </w:rPr>
        <w:t>Banff</w:t>
      </w:r>
      <w:proofErr w:type="spellEnd"/>
      <w:r w:rsidRPr="00132876">
        <w:rPr>
          <w:rFonts w:ascii="Verdana" w:hAnsi="Verdana"/>
          <w:sz w:val="16"/>
          <w:szCs w:val="16"/>
          <w:shd w:val="clear" w:color="auto" w:fill="F9F9F9"/>
          <w:lang w:val="es-CO"/>
        </w:rPr>
        <w:t xml:space="preserve">. En el camino, los reflejos del Lago </w:t>
      </w:r>
      <w:proofErr w:type="spellStart"/>
      <w:r w:rsidRPr="00132876">
        <w:rPr>
          <w:rFonts w:ascii="Verdana" w:hAnsi="Verdana"/>
          <w:sz w:val="16"/>
          <w:szCs w:val="16"/>
          <w:shd w:val="clear" w:color="auto" w:fill="F9F9F9"/>
          <w:lang w:val="es-CO"/>
        </w:rPr>
        <w:t>Minnewanka</w:t>
      </w:r>
      <w:proofErr w:type="spellEnd"/>
      <w:r w:rsidRPr="00132876">
        <w:rPr>
          <w:rFonts w:ascii="Verdana" w:hAnsi="Verdana"/>
          <w:sz w:val="16"/>
          <w:szCs w:val="16"/>
          <w:shd w:val="clear" w:color="auto" w:fill="F9F9F9"/>
          <w:lang w:val="es-CO"/>
        </w:rPr>
        <w:t xml:space="preserve">, el rugido de las cascadas Bow y la mística Montaña </w:t>
      </w:r>
      <w:proofErr w:type="spellStart"/>
      <w:r w:rsidRPr="00132876">
        <w:rPr>
          <w:rFonts w:ascii="Verdana" w:hAnsi="Verdana"/>
          <w:sz w:val="16"/>
          <w:szCs w:val="16"/>
          <w:shd w:val="clear" w:color="auto" w:fill="F9F9F9"/>
          <w:lang w:val="es-CO"/>
        </w:rPr>
        <w:t>Tunnel</w:t>
      </w:r>
      <w:proofErr w:type="spellEnd"/>
      <w:r w:rsidRPr="00132876">
        <w:rPr>
          <w:rFonts w:ascii="Verdana" w:hAnsi="Verdana"/>
          <w:sz w:val="16"/>
          <w:szCs w:val="16"/>
          <w:shd w:val="clear" w:color="auto" w:fill="F9F9F9"/>
          <w:lang w:val="es-CO"/>
        </w:rPr>
        <w:t xml:space="preserve"> nos adelantan la grandeza que nos rodea. Alojamiento.</w:t>
      </w:r>
    </w:p>
    <w:p w14:paraId="07151353" w14:textId="77777777" w:rsidR="00132876" w:rsidRPr="00731834" w:rsidRDefault="00132876" w:rsidP="008D5E04">
      <w:pPr>
        <w:spacing w:after="0" w:line="240" w:lineRule="auto"/>
        <w:jc w:val="both"/>
        <w:rPr>
          <w:rFonts w:ascii="Museo Sans 300" w:eastAsia="Times New Roman" w:hAnsi="Museo Sans 300" w:cs="Times New Roman"/>
          <w:sz w:val="20"/>
          <w:szCs w:val="20"/>
          <w:lang w:val="es-PE" w:eastAsia="fr-FR"/>
        </w:rPr>
      </w:pPr>
    </w:p>
    <w:p w14:paraId="4441FB4A" w14:textId="1D7A1945" w:rsidR="008D5E04" w:rsidRPr="00731834" w:rsidRDefault="008D5E04" w:rsidP="008D5E04">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3 MAR</w:t>
      </w:r>
      <w:r w:rsidRPr="006D02F7">
        <w:rPr>
          <w:rFonts w:ascii="Verdana" w:hAnsi="Verdana"/>
          <w:b/>
          <w:bCs/>
          <w:sz w:val="16"/>
          <w:szCs w:val="16"/>
          <w:lang w:val="es-CO"/>
        </w:rPr>
        <w:t xml:space="preserve">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w:t>
      </w:r>
      <w:r w:rsidR="00132876">
        <w:rPr>
          <w:rFonts w:ascii="Verdana" w:eastAsia="Times New Roman" w:hAnsi="Verdana" w:cs="Times New Roman"/>
          <w:b/>
          <w:sz w:val="16"/>
          <w:szCs w:val="16"/>
          <w:lang w:val="es-PE" w:eastAsia="fr-FR"/>
        </w:rPr>
        <w:t>-</w:t>
      </w:r>
      <w:r>
        <w:rPr>
          <w:rFonts w:ascii="Verdana" w:eastAsia="Times New Roman" w:hAnsi="Verdana" w:cs="Times New Roman"/>
          <w:b/>
          <w:sz w:val="16"/>
          <w:szCs w:val="16"/>
          <w:lang w:val="es-PE" w:eastAsia="fr-FR"/>
        </w:rPr>
        <w:t xml:space="preserve"> Lake Louise </w:t>
      </w:r>
      <w:r w:rsidR="00132876">
        <w:rPr>
          <w:rFonts w:ascii="Verdana" w:eastAsia="Times New Roman" w:hAnsi="Verdana" w:cs="Times New Roman"/>
          <w:b/>
          <w:sz w:val="16"/>
          <w:szCs w:val="16"/>
          <w:lang w:val="es-PE" w:eastAsia="fr-FR"/>
        </w:rPr>
        <w:t>-</w:t>
      </w:r>
      <w:r>
        <w:rPr>
          <w:rFonts w:ascii="Verdana" w:eastAsia="Times New Roman" w:hAnsi="Verdana" w:cs="Times New Roman"/>
          <w:b/>
          <w:sz w:val="16"/>
          <w:szCs w:val="16"/>
          <w:lang w:val="es-PE" w:eastAsia="fr-FR"/>
        </w:rPr>
        <w:t xml:space="preserve"> </w:t>
      </w:r>
      <w:proofErr w:type="spellStart"/>
      <w:r>
        <w:rPr>
          <w:rFonts w:ascii="Verdana" w:eastAsia="Times New Roman" w:hAnsi="Verdana" w:cs="Times New Roman"/>
          <w:b/>
          <w:sz w:val="16"/>
          <w:szCs w:val="16"/>
          <w:lang w:val="es-PE" w:eastAsia="fr-FR"/>
        </w:rPr>
        <w:t>Banff</w:t>
      </w:r>
      <w:proofErr w:type="spellEnd"/>
    </w:p>
    <w:p w14:paraId="11E5C169" w14:textId="6780BFC0" w:rsidR="008D5E04" w:rsidRDefault="00132876" w:rsidP="008D5E04">
      <w:pPr>
        <w:spacing w:after="0" w:line="240" w:lineRule="auto"/>
        <w:jc w:val="both"/>
        <w:rPr>
          <w:rFonts w:ascii="Verdana" w:hAnsi="Verdana"/>
          <w:sz w:val="16"/>
          <w:szCs w:val="16"/>
          <w:lang w:val="es-CO"/>
        </w:rPr>
      </w:pPr>
      <w:r w:rsidRPr="00132876">
        <w:rPr>
          <w:rFonts w:ascii="Verdana" w:hAnsi="Verdana"/>
          <w:sz w:val="16"/>
          <w:szCs w:val="16"/>
          <w:lang w:val="es-CO"/>
        </w:rPr>
        <w:t>Desayuno. Hoy te esperan algunos de los paisajes más icónicos de Canadá. El Lago Moraine (jun-sept) parece hecho con filtros de revista, pero 100% real, enmarcado por los Diez Picos. Luego, el Lago Louise, con el Glaciar Victoria como telón de fondo, te regala una postal que guardarás para siempre. Cerramos el día con el encanto sereno del Lago Esmeralda, en el Parque Nacional de Yoho. Alojamiento.</w:t>
      </w:r>
    </w:p>
    <w:p w14:paraId="7DAF5614" w14:textId="77777777" w:rsidR="00132876" w:rsidRPr="00731834" w:rsidRDefault="00132876" w:rsidP="008D5E04">
      <w:pPr>
        <w:spacing w:after="0" w:line="240" w:lineRule="auto"/>
        <w:jc w:val="both"/>
        <w:rPr>
          <w:rFonts w:ascii="Verdana" w:eastAsia="Times New Roman" w:hAnsi="Verdana" w:cs="Times New Roman"/>
          <w:sz w:val="16"/>
          <w:szCs w:val="16"/>
          <w:lang w:val="es-PE" w:eastAsia="fr-FR"/>
        </w:rPr>
      </w:pPr>
    </w:p>
    <w:p w14:paraId="363994A3" w14:textId="1930E461" w:rsidR="008D5E04" w:rsidRPr="00731834" w:rsidRDefault="008D5E04" w:rsidP="008D5E04">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4</w:t>
      </w:r>
      <w:r w:rsidRPr="006D02F7">
        <w:rPr>
          <w:rFonts w:ascii="Verdana" w:hAnsi="Verdana"/>
          <w:b/>
          <w:bCs/>
          <w:sz w:val="16"/>
          <w:szCs w:val="16"/>
          <w:lang w:val="es-CO"/>
        </w:rPr>
        <w:t xml:space="preserve"> </w:t>
      </w:r>
      <w:r>
        <w:rPr>
          <w:rFonts w:ascii="Verdana" w:hAnsi="Verdana"/>
          <w:b/>
          <w:bCs/>
          <w:sz w:val="16"/>
          <w:szCs w:val="16"/>
          <w:lang w:val="es-CO"/>
        </w:rPr>
        <w:t xml:space="preserve">MIE </w:t>
      </w:r>
      <w:proofErr w:type="spellStart"/>
      <w:r>
        <w:rPr>
          <w:rFonts w:ascii="Verdana" w:eastAsia="Times New Roman" w:hAnsi="Verdana" w:cs="Times New Roman"/>
          <w:b/>
          <w:sz w:val="16"/>
          <w:szCs w:val="16"/>
          <w:lang w:val="es-PE" w:eastAsia="fr-FR"/>
        </w:rPr>
        <w:t>Banff</w:t>
      </w:r>
      <w:proofErr w:type="spellEnd"/>
      <w:r>
        <w:rPr>
          <w:rFonts w:ascii="Verdana" w:eastAsia="Times New Roman" w:hAnsi="Verdana" w:cs="Times New Roman"/>
          <w:b/>
          <w:sz w:val="16"/>
          <w:szCs w:val="16"/>
          <w:lang w:val="es-PE" w:eastAsia="fr-FR"/>
        </w:rPr>
        <w:t xml:space="preserve"> </w:t>
      </w:r>
      <w:r w:rsidR="00132876">
        <w:rPr>
          <w:rFonts w:ascii="Verdana" w:eastAsia="Times New Roman" w:hAnsi="Verdana" w:cs="Times New Roman"/>
          <w:b/>
          <w:sz w:val="16"/>
          <w:szCs w:val="16"/>
          <w:lang w:val="es-PE" w:eastAsia="fr-FR"/>
        </w:rPr>
        <w:t>-</w:t>
      </w:r>
      <w:r>
        <w:rPr>
          <w:rFonts w:ascii="Verdana" w:eastAsia="Times New Roman" w:hAnsi="Verdana" w:cs="Times New Roman"/>
          <w:b/>
          <w:sz w:val="16"/>
          <w:szCs w:val="16"/>
          <w:lang w:val="es-PE" w:eastAsia="fr-FR"/>
        </w:rPr>
        <w:t xml:space="preserve"> Campos de Hielo </w:t>
      </w:r>
      <w:r w:rsidR="00132876">
        <w:rPr>
          <w:rFonts w:ascii="Verdana" w:eastAsia="Times New Roman" w:hAnsi="Verdana" w:cs="Times New Roman"/>
          <w:b/>
          <w:sz w:val="16"/>
          <w:szCs w:val="16"/>
          <w:lang w:val="es-PE" w:eastAsia="fr-FR"/>
        </w:rPr>
        <w:t>-</w:t>
      </w:r>
      <w:r>
        <w:rPr>
          <w:rFonts w:ascii="Verdana" w:eastAsia="Times New Roman" w:hAnsi="Verdana" w:cs="Times New Roman"/>
          <w:b/>
          <w:sz w:val="16"/>
          <w:szCs w:val="16"/>
          <w:lang w:val="es-PE" w:eastAsia="fr-FR"/>
        </w:rPr>
        <w:t xml:space="preserve"> Jasper</w:t>
      </w:r>
    </w:p>
    <w:p w14:paraId="02E49B05" w14:textId="461A61B4" w:rsidR="008D5E04" w:rsidRDefault="00132876" w:rsidP="008D5E04">
      <w:pPr>
        <w:spacing w:after="0" w:line="240" w:lineRule="auto"/>
        <w:jc w:val="both"/>
        <w:rPr>
          <w:rFonts w:ascii="Verdana" w:eastAsia="Times New Roman" w:hAnsi="Verdana" w:cs="Times New Roman"/>
          <w:sz w:val="16"/>
          <w:szCs w:val="16"/>
          <w:lang w:val="es-CO" w:eastAsia="fr-FR"/>
        </w:rPr>
      </w:pPr>
      <w:r w:rsidRPr="00132876">
        <w:rPr>
          <w:rFonts w:ascii="Verdana" w:eastAsia="Times New Roman" w:hAnsi="Verdana" w:cs="Times New Roman"/>
          <w:sz w:val="16"/>
          <w:szCs w:val="16"/>
          <w:lang w:val="es-CO" w:eastAsia="fr-FR"/>
        </w:rPr>
        <w:t>Desayuno. Viajamos por la mítica carretera de los glaciares, una sucesión de maravillas naturales: lagos turquesa, valles infinitos y cumbres majestuosas. En el corazón del Campo de Hielo Columbia, subimos a bordo del Ice Explorer (Incluido) para caminar sobre el imponente Glaciar Athabasca. Un día para sentirse parte de algo inmenso. Alojamiento.</w:t>
      </w:r>
    </w:p>
    <w:p w14:paraId="4668EB23" w14:textId="77777777" w:rsidR="00132876" w:rsidRPr="00731834" w:rsidRDefault="00132876" w:rsidP="008D5E04">
      <w:pPr>
        <w:spacing w:after="0" w:line="240" w:lineRule="auto"/>
        <w:jc w:val="both"/>
        <w:rPr>
          <w:rFonts w:ascii="Museo Sans 300" w:eastAsia="Times New Roman" w:hAnsi="Museo Sans 300" w:cs="Times New Roman"/>
          <w:sz w:val="20"/>
          <w:szCs w:val="20"/>
          <w:lang w:val="es-PE" w:eastAsia="fr-FR"/>
        </w:rPr>
      </w:pPr>
    </w:p>
    <w:p w14:paraId="52ECA712" w14:textId="77777777" w:rsidR="00355D9D" w:rsidRDefault="00355D9D" w:rsidP="008D5E04">
      <w:pPr>
        <w:spacing w:after="0" w:line="240" w:lineRule="auto"/>
        <w:jc w:val="both"/>
        <w:rPr>
          <w:rFonts w:ascii="Verdana" w:hAnsi="Verdana"/>
          <w:b/>
          <w:bCs/>
          <w:sz w:val="16"/>
          <w:szCs w:val="16"/>
          <w:lang w:val="es-CO"/>
        </w:rPr>
      </w:pPr>
    </w:p>
    <w:p w14:paraId="2BB189C1" w14:textId="77777777" w:rsidR="00355D9D" w:rsidRDefault="00355D9D" w:rsidP="008D5E04">
      <w:pPr>
        <w:spacing w:after="0" w:line="240" w:lineRule="auto"/>
        <w:jc w:val="both"/>
        <w:rPr>
          <w:rFonts w:ascii="Verdana" w:hAnsi="Verdana"/>
          <w:b/>
          <w:bCs/>
          <w:sz w:val="16"/>
          <w:szCs w:val="16"/>
          <w:lang w:val="es-CO"/>
        </w:rPr>
      </w:pPr>
    </w:p>
    <w:p w14:paraId="43848B8E" w14:textId="77777777" w:rsidR="00355D9D" w:rsidRDefault="00355D9D" w:rsidP="008D5E04">
      <w:pPr>
        <w:spacing w:after="0" w:line="240" w:lineRule="auto"/>
        <w:jc w:val="both"/>
        <w:rPr>
          <w:rFonts w:ascii="Verdana" w:hAnsi="Verdana"/>
          <w:b/>
          <w:bCs/>
          <w:sz w:val="16"/>
          <w:szCs w:val="16"/>
          <w:lang w:val="es-CO"/>
        </w:rPr>
      </w:pPr>
    </w:p>
    <w:p w14:paraId="1A1F0703" w14:textId="77777777" w:rsidR="00355D9D" w:rsidRDefault="00355D9D" w:rsidP="008D5E04">
      <w:pPr>
        <w:spacing w:after="0" w:line="240" w:lineRule="auto"/>
        <w:jc w:val="both"/>
        <w:rPr>
          <w:rFonts w:ascii="Verdana" w:hAnsi="Verdana"/>
          <w:b/>
          <w:bCs/>
          <w:sz w:val="16"/>
          <w:szCs w:val="16"/>
          <w:lang w:val="es-CO"/>
        </w:rPr>
      </w:pPr>
    </w:p>
    <w:p w14:paraId="0A872623" w14:textId="77777777" w:rsidR="00355D9D" w:rsidRDefault="00355D9D" w:rsidP="008D5E04">
      <w:pPr>
        <w:spacing w:after="0" w:line="240" w:lineRule="auto"/>
        <w:jc w:val="both"/>
        <w:rPr>
          <w:rFonts w:ascii="Verdana" w:hAnsi="Verdana"/>
          <w:b/>
          <w:bCs/>
          <w:sz w:val="16"/>
          <w:szCs w:val="16"/>
          <w:lang w:val="es-CO"/>
        </w:rPr>
      </w:pPr>
    </w:p>
    <w:p w14:paraId="02450BBB" w14:textId="77777777" w:rsidR="00355D9D" w:rsidRDefault="00355D9D" w:rsidP="008D5E04">
      <w:pPr>
        <w:spacing w:after="0" w:line="240" w:lineRule="auto"/>
        <w:jc w:val="both"/>
        <w:rPr>
          <w:rFonts w:ascii="Verdana" w:hAnsi="Verdana"/>
          <w:b/>
          <w:bCs/>
          <w:sz w:val="16"/>
          <w:szCs w:val="16"/>
          <w:lang w:val="es-CO"/>
        </w:rPr>
      </w:pPr>
    </w:p>
    <w:p w14:paraId="7C505331" w14:textId="77777777" w:rsidR="00355D9D" w:rsidRDefault="00355D9D" w:rsidP="008D5E04">
      <w:pPr>
        <w:spacing w:after="0" w:line="240" w:lineRule="auto"/>
        <w:jc w:val="both"/>
        <w:rPr>
          <w:rFonts w:ascii="Verdana" w:hAnsi="Verdana"/>
          <w:b/>
          <w:bCs/>
          <w:sz w:val="16"/>
          <w:szCs w:val="16"/>
          <w:lang w:val="es-CO"/>
        </w:rPr>
      </w:pPr>
    </w:p>
    <w:p w14:paraId="4C887325" w14:textId="77777777" w:rsidR="00355D9D" w:rsidRDefault="00355D9D" w:rsidP="008D5E04">
      <w:pPr>
        <w:spacing w:after="0" w:line="240" w:lineRule="auto"/>
        <w:jc w:val="both"/>
        <w:rPr>
          <w:rFonts w:ascii="Verdana" w:hAnsi="Verdana"/>
          <w:b/>
          <w:bCs/>
          <w:sz w:val="16"/>
          <w:szCs w:val="16"/>
          <w:lang w:val="es-CO"/>
        </w:rPr>
      </w:pPr>
    </w:p>
    <w:p w14:paraId="4F4E9AFD" w14:textId="77777777" w:rsidR="00355D9D" w:rsidRDefault="00355D9D" w:rsidP="008D5E04">
      <w:pPr>
        <w:spacing w:after="0" w:line="240" w:lineRule="auto"/>
        <w:jc w:val="both"/>
        <w:rPr>
          <w:rFonts w:ascii="Verdana" w:hAnsi="Verdana"/>
          <w:b/>
          <w:bCs/>
          <w:sz w:val="16"/>
          <w:szCs w:val="16"/>
          <w:lang w:val="es-CO"/>
        </w:rPr>
      </w:pPr>
    </w:p>
    <w:p w14:paraId="38263639" w14:textId="77777777" w:rsidR="00355D9D" w:rsidRDefault="00355D9D" w:rsidP="008D5E04">
      <w:pPr>
        <w:spacing w:after="0" w:line="240" w:lineRule="auto"/>
        <w:jc w:val="both"/>
        <w:rPr>
          <w:rFonts w:ascii="Verdana" w:hAnsi="Verdana"/>
          <w:b/>
          <w:bCs/>
          <w:sz w:val="16"/>
          <w:szCs w:val="16"/>
          <w:lang w:val="es-CO"/>
        </w:rPr>
      </w:pPr>
    </w:p>
    <w:p w14:paraId="358C1BCC" w14:textId="77777777" w:rsidR="00355D9D" w:rsidRDefault="00355D9D" w:rsidP="008D5E04">
      <w:pPr>
        <w:spacing w:after="0" w:line="240" w:lineRule="auto"/>
        <w:jc w:val="both"/>
        <w:rPr>
          <w:rFonts w:ascii="Verdana" w:hAnsi="Verdana"/>
          <w:b/>
          <w:bCs/>
          <w:sz w:val="16"/>
          <w:szCs w:val="16"/>
          <w:lang w:val="es-CO"/>
        </w:rPr>
      </w:pPr>
    </w:p>
    <w:p w14:paraId="0C33A92B" w14:textId="77777777" w:rsidR="00355D9D" w:rsidRDefault="00355D9D" w:rsidP="008D5E04">
      <w:pPr>
        <w:spacing w:after="0" w:line="240" w:lineRule="auto"/>
        <w:jc w:val="both"/>
        <w:rPr>
          <w:rFonts w:ascii="Verdana" w:hAnsi="Verdana"/>
          <w:b/>
          <w:bCs/>
          <w:sz w:val="16"/>
          <w:szCs w:val="16"/>
          <w:lang w:val="es-CO"/>
        </w:rPr>
      </w:pPr>
    </w:p>
    <w:p w14:paraId="17EBD1DA" w14:textId="77777777" w:rsidR="00355D9D" w:rsidRDefault="00355D9D" w:rsidP="008D5E04">
      <w:pPr>
        <w:spacing w:after="0" w:line="240" w:lineRule="auto"/>
        <w:jc w:val="both"/>
        <w:rPr>
          <w:rFonts w:ascii="Verdana" w:hAnsi="Verdana"/>
          <w:b/>
          <w:bCs/>
          <w:sz w:val="16"/>
          <w:szCs w:val="16"/>
          <w:lang w:val="es-CO"/>
        </w:rPr>
      </w:pPr>
    </w:p>
    <w:p w14:paraId="171BB868" w14:textId="34ED8A9F" w:rsidR="008D5E04" w:rsidRPr="00731834" w:rsidRDefault="008D5E04" w:rsidP="008D5E04">
      <w:pPr>
        <w:spacing w:after="0" w:line="240" w:lineRule="auto"/>
        <w:jc w:val="both"/>
        <w:rPr>
          <w:rFonts w:ascii="Verdana" w:eastAsia="Times New Roman" w:hAnsi="Verdana" w:cs="Times New Roman"/>
          <w:b/>
          <w:sz w:val="16"/>
          <w:szCs w:val="16"/>
          <w:lang w:val="es-CO" w:eastAsia="fr-FR"/>
        </w:rPr>
      </w:pPr>
      <w:r w:rsidRPr="006D02F7">
        <w:rPr>
          <w:rFonts w:ascii="Verdana" w:hAnsi="Verdana"/>
          <w:b/>
          <w:bCs/>
          <w:sz w:val="16"/>
          <w:szCs w:val="16"/>
          <w:lang w:val="es-CO"/>
        </w:rPr>
        <w:t>Día 0</w:t>
      </w:r>
      <w:r>
        <w:rPr>
          <w:rFonts w:ascii="Verdana" w:hAnsi="Verdana"/>
          <w:b/>
          <w:bCs/>
          <w:sz w:val="16"/>
          <w:szCs w:val="16"/>
          <w:lang w:val="es-CO"/>
        </w:rPr>
        <w:t>5 JUE</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 xml:space="preserve">Jasper </w:t>
      </w:r>
      <w:r w:rsidR="00132876">
        <w:rPr>
          <w:rFonts w:ascii="Verdana" w:eastAsia="Times New Roman" w:hAnsi="Verdana" w:cs="Times New Roman"/>
          <w:b/>
          <w:sz w:val="16"/>
          <w:szCs w:val="16"/>
          <w:lang w:val="es-PE" w:eastAsia="fr-FR"/>
        </w:rPr>
        <w:t>-</w:t>
      </w:r>
      <w:r>
        <w:rPr>
          <w:rFonts w:ascii="Verdana" w:eastAsia="Times New Roman" w:hAnsi="Verdana" w:cs="Times New Roman"/>
          <w:b/>
          <w:sz w:val="16"/>
          <w:szCs w:val="16"/>
          <w:lang w:val="es-PE" w:eastAsia="fr-FR"/>
        </w:rPr>
        <w:t xml:space="preserve"> </w:t>
      </w:r>
      <w:r w:rsidRPr="00A474AF">
        <w:rPr>
          <w:rStyle w:val="Strong"/>
          <w:rFonts w:ascii="Verdana" w:hAnsi="Verdana"/>
          <w:sz w:val="16"/>
          <w:szCs w:val="16"/>
          <w:shd w:val="clear" w:color="auto" w:fill="F9F9F9"/>
          <w:lang w:val="es-CO"/>
        </w:rPr>
        <w:t xml:space="preserve">Cañón Maligne </w:t>
      </w:r>
      <w:r w:rsidR="00132876">
        <w:rPr>
          <w:rStyle w:val="Strong"/>
          <w:rFonts w:ascii="Verdana" w:hAnsi="Verdana"/>
          <w:sz w:val="16"/>
          <w:szCs w:val="16"/>
          <w:shd w:val="clear" w:color="auto" w:fill="F9F9F9"/>
          <w:lang w:val="es-CO"/>
        </w:rPr>
        <w:t>-</w:t>
      </w:r>
      <w:r w:rsidRPr="00A474AF">
        <w:rPr>
          <w:rStyle w:val="Strong"/>
          <w:rFonts w:ascii="Verdana" w:hAnsi="Verdana"/>
          <w:sz w:val="16"/>
          <w:szCs w:val="16"/>
          <w:shd w:val="clear" w:color="auto" w:fill="F9F9F9"/>
          <w:lang w:val="es-CO"/>
        </w:rPr>
        <w:t xml:space="preserve"> </w:t>
      </w:r>
      <w:proofErr w:type="spellStart"/>
      <w:r w:rsidRPr="00A474AF">
        <w:rPr>
          <w:rStyle w:val="Strong"/>
          <w:rFonts w:ascii="Verdana" w:hAnsi="Verdana"/>
          <w:sz w:val="16"/>
          <w:szCs w:val="16"/>
          <w:shd w:val="clear" w:color="auto" w:fill="F9F9F9"/>
          <w:lang w:val="es-CO"/>
        </w:rPr>
        <w:t>Kamloops</w:t>
      </w:r>
      <w:proofErr w:type="spellEnd"/>
    </w:p>
    <w:p w14:paraId="09B7F633" w14:textId="7F4A2B0E" w:rsidR="008D5E04" w:rsidRDefault="00132876" w:rsidP="008D5E04">
      <w:pPr>
        <w:spacing w:after="0" w:line="240" w:lineRule="auto"/>
        <w:jc w:val="both"/>
        <w:rPr>
          <w:rFonts w:ascii="Verdana" w:eastAsia="Times New Roman" w:hAnsi="Verdana" w:cs="Times New Roman"/>
          <w:sz w:val="16"/>
          <w:szCs w:val="16"/>
          <w:lang w:val="es-CO" w:eastAsia="fr-FR"/>
        </w:rPr>
      </w:pPr>
      <w:r w:rsidRPr="00132876">
        <w:rPr>
          <w:rFonts w:ascii="Verdana" w:eastAsia="Times New Roman" w:hAnsi="Verdana" w:cs="Times New Roman"/>
          <w:sz w:val="16"/>
          <w:szCs w:val="16"/>
          <w:lang w:val="es-CO" w:eastAsia="fr-FR"/>
        </w:rPr>
        <w:t xml:space="preserve">Desayuno. El día arranca con los serenos lagos </w:t>
      </w:r>
      <w:proofErr w:type="spellStart"/>
      <w:r w:rsidRPr="00132876">
        <w:rPr>
          <w:rFonts w:ascii="Verdana" w:eastAsia="Times New Roman" w:hAnsi="Verdana" w:cs="Times New Roman"/>
          <w:sz w:val="16"/>
          <w:szCs w:val="16"/>
          <w:lang w:val="es-CO" w:eastAsia="fr-FR"/>
        </w:rPr>
        <w:t>Pyramid</w:t>
      </w:r>
      <w:proofErr w:type="spellEnd"/>
      <w:r w:rsidRPr="00132876">
        <w:rPr>
          <w:rFonts w:ascii="Verdana" w:eastAsia="Times New Roman" w:hAnsi="Verdana" w:cs="Times New Roman"/>
          <w:sz w:val="16"/>
          <w:szCs w:val="16"/>
          <w:lang w:val="es-CO" w:eastAsia="fr-FR"/>
        </w:rPr>
        <w:t xml:space="preserve"> y Patricia. Más adelante, el Monte Robson se alza como un gigante que vigila el horizonte. Cruzamos praderas y bosques hasta llegar al Rancho, donde disfrutaremos de una auténtica cena incluida, rodeados de naturaleza y </w:t>
      </w:r>
      <w:proofErr w:type="spellStart"/>
      <w:proofErr w:type="gramStart"/>
      <w:r w:rsidRPr="00132876">
        <w:rPr>
          <w:rFonts w:ascii="Verdana" w:eastAsia="Times New Roman" w:hAnsi="Verdana" w:cs="Times New Roman"/>
          <w:sz w:val="16"/>
          <w:szCs w:val="16"/>
          <w:lang w:val="es-CO" w:eastAsia="fr-FR"/>
        </w:rPr>
        <w:t>hospitalidad.Con</w:t>
      </w:r>
      <w:proofErr w:type="spellEnd"/>
      <w:proofErr w:type="gramEnd"/>
      <w:r w:rsidRPr="00132876">
        <w:rPr>
          <w:rFonts w:ascii="Verdana" w:eastAsia="Times New Roman" w:hAnsi="Verdana" w:cs="Times New Roman"/>
          <w:sz w:val="16"/>
          <w:szCs w:val="16"/>
          <w:lang w:val="es-CO" w:eastAsia="fr-FR"/>
        </w:rPr>
        <w:t xml:space="preserve"> 3,954 metros de altura y situado en el Parque Provincial de Mount Robson impresiona a sus miles de visitantes. Dejaremos las altas montañas; en las inmediaciones del Parque Provincial de Wells Gray visitaremos las cascadas </w:t>
      </w:r>
      <w:proofErr w:type="spellStart"/>
      <w:r w:rsidRPr="00132876">
        <w:rPr>
          <w:rFonts w:ascii="Verdana" w:eastAsia="Times New Roman" w:hAnsi="Verdana" w:cs="Times New Roman"/>
          <w:sz w:val="16"/>
          <w:szCs w:val="16"/>
          <w:lang w:val="es-CO" w:eastAsia="fr-FR"/>
        </w:rPr>
        <w:t>Spahats</w:t>
      </w:r>
      <w:proofErr w:type="spellEnd"/>
      <w:r w:rsidRPr="00132876">
        <w:rPr>
          <w:rFonts w:ascii="Verdana" w:eastAsia="Times New Roman" w:hAnsi="Verdana" w:cs="Times New Roman"/>
          <w:sz w:val="16"/>
          <w:szCs w:val="16"/>
          <w:lang w:val="es-CO" w:eastAsia="fr-FR"/>
        </w:rPr>
        <w:t xml:space="preserve"> de 70 metros de caída. Continuaremos nuestro camino hacia </w:t>
      </w:r>
      <w:proofErr w:type="spellStart"/>
      <w:r w:rsidRPr="00132876">
        <w:rPr>
          <w:rFonts w:ascii="Verdana" w:eastAsia="Times New Roman" w:hAnsi="Verdana" w:cs="Times New Roman"/>
          <w:sz w:val="16"/>
          <w:szCs w:val="16"/>
          <w:lang w:val="es-CO" w:eastAsia="fr-FR"/>
        </w:rPr>
        <w:t>Kamloops</w:t>
      </w:r>
      <w:proofErr w:type="spellEnd"/>
      <w:r w:rsidRPr="00132876">
        <w:rPr>
          <w:rFonts w:ascii="Verdana" w:eastAsia="Times New Roman" w:hAnsi="Verdana" w:cs="Times New Roman"/>
          <w:sz w:val="16"/>
          <w:szCs w:val="16"/>
          <w:lang w:val="es-CO" w:eastAsia="fr-FR"/>
        </w:rPr>
        <w:t>. para pasar a un escenario de praderas hasta llegar a nuestro alojamiento, un rancho al estilo del oeste canadiense. Cena incluida en el rancho. Alojamiento.</w:t>
      </w:r>
    </w:p>
    <w:p w14:paraId="77349A48" w14:textId="77777777" w:rsidR="00132876" w:rsidRDefault="00132876" w:rsidP="008D5E04">
      <w:pPr>
        <w:spacing w:after="0" w:line="240" w:lineRule="auto"/>
        <w:jc w:val="both"/>
        <w:rPr>
          <w:rFonts w:ascii="Verdana" w:hAnsi="Verdana"/>
          <w:b/>
          <w:bCs/>
          <w:sz w:val="16"/>
          <w:szCs w:val="16"/>
          <w:lang w:val="es-CO"/>
        </w:rPr>
      </w:pPr>
    </w:p>
    <w:p w14:paraId="716CBC98" w14:textId="53A4C220" w:rsidR="008D5E04" w:rsidRPr="00731834" w:rsidRDefault="008D5E04" w:rsidP="008D5E04">
      <w:pPr>
        <w:spacing w:after="0" w:line="240" w:lineRule="auto"/>
        <w:jc w:val="both"/>
        <w:rPr>
          <w:rFonts w:ascii="Verdana" w:eastAsia="Times New Roman" w:hAnsi="Verdana" w:cs="Times New Roman"/>
          <w:b/>
          <w:sz w:val="16"/>
          <w:szCs w:val="16"/>
          <w:lang w:val="es-CO" w:eastAsia="fr-FR"/>
        </w:rPr>
      </w:pPr>
      <w:r w:rsidRPr="00541CD0">
        <w:rPr>
          <w:rFonts w:ascii="Verdana" w:hAnsi="Verdana"/>
          <w:b/>
          <w:bCs/>
          <w:sz w:val="16"/>
          <w:szCs w:val="16"/>
          <w:lang w:val="es-CO"/>
        </w:rPr>
        <w:t xml:space="preserve">Día 06 VIE </w:t>
      </w:r>
      <w:proofErr w:type="spellStart"/>
      <w:r w:rsidRPr="00541CD0">
        <w:rPr>
          <w:rFonts w:ascii="Verdana" w:eastAsia="Times New Roman" w:hAnsi="Verdana" w:cs="Times New Roman"/>
          <w:b/>
          <w:sz w:val="16"/>
          <w:szCs w:val="16"/>
          <w:lang w:val="es-CO" w:eastAsia="fr-FR"/>
        </w:rPr>
        <w:t>Kamloops</w:t>
      </w:r>
      <w:proofErr w:type="spellEnd"/>
      <w:r w:rsidRPr="00541CD0">
        <w:rPr>
          <w:rFonts w:ascii="Verdana" w:eastAsia="Times New Roman" w:hAnsi="Verdana" w:cs="Times New Roman"/>
          <w:b/>
          <w:sz w:val="16"/>
          <w:szCs w:val="16"/>
          <w:lang w:val="es-CO" w:eastAsia="fr-FR"/>
        </w:rPr>
        <w:t xml:space="preserve"> </w:t>
      </w:r>
      <w:r w:rsidR="00132876">
        <w:rPr>
          <w:rFonts w:ascii="Verdana" w:eastAsia="Times New Roman" w:hAnsi="Verdana" w:cs="Times New Roman"/>
          <w:b/>
          <w:sz w:val="16"/>
          <w:szCs w:val="16"/>
          <w:lang w:val="es-CO" w:eastAsia="fr-FR"/>
        </w:rPr>
        <w:t>-</w:t>
      </w:r>
      <w:r w:rsidRPr="00541CD0">
        <w:rPr>
          <w:rFonts w:ascii="Verdana" w:eastAsia="Times New Roman" w:hAnsi="Verdana" w:cs="Times New Roman"/>
          <w:b/>
          <w:sz w:val="16"/>
          <w:szCs w:val="16"/>
          <w:lang w:val="es-CO" w:eastAsia="fr-FR"/>
        </w:rPr>
        <w:t xml:space="preserve"> Fort Langley - Va</w:t>
      </w:r>
      <w:r>
        <w:rPr>
          <w:rFonts w:ascii="Verdana" w:eastAsia="Times New Roman" w:hAnsi="Verdana" w:cs="Times New Roman"/>
          <w:b/>
          <w:sz w:val="16"/>
          <w:szCs w:val="16"/>
          <w:lang w:val="es-CO" w:eastAsia="fr-FR"/>
        </w:rPr>
        <w:t>ncouver</w:t>
      </w:r>
    </w:p>
    <w:p w14:paraId="11B6570C" w14:textId="77777777" w:rsidR="00132876" w:rsidRDefault="00132876" w:rsidP="008D5E04">
      <w:pPr>
        <w:spacing w:after="0" w:line="240" w:lineRule="auto"/>
        <w:jc w:val="both"/>
        <w:rPr>
          <w:rFonts w:ascii="Verdana" w:hAnsi="Verdana"/>
          <w:sz w:val="16"/>
          <w:szCs w:val="16"/>
          <w:lang w:val="es-CO" w:eastAsia="fr-FR"/>
        </w:rPr>
      </w:pPr>
      <w:r w:rsidRPr="00132876">
        <w:rPr>
          <w:rFonts w:ascii="Verdana" w:hAnsi="Verdana"/>
          <w:sz w:val="16"/>
          <w:szCs w:val="16"/>
          <w:lang w:val="es-CO" w:eastAsia="fr-FR"/>
        </w:rPr>
        <w:t>Desayuno. La ruta nos lleva siguiendo el río Fraser, entre verdes valles y tierras fértiles, hasta Fort Langley, un encantador pueblo lleno de historia y carácter. La llegada a Vancouver marca el encuentro entre ciudad y naturaleza, mar y montaña. Realizamos una visita orientativa por sus encantadores barrios. Alojamiento.</w:t>
      </w:r>
    </w:p>
    <w:p w14:paraId="738C0AA7" w14:textId="3B4C9781" w:rsidR="008D5E04" w:rsidRDefault="008D5E04" w:rsidP="008D5E04">
      <w:pPr>
        <w:spacing w:after="0" w:line="240" w:lineRule="auto"/>
        <w:jc w:val="both"/>
        <w:rPr>
          <w:rFonts w:ascii="Verdana" w:hAnsi="Verdana"/>
          <w:sz w:val="16"/>
          <w:szCs w:val="16"/>
          <w:lang w:val="es-CO" w:eastAsia="fr-FR"/>
        </w:rPr>
      </w:pPr>
    </w:p>
    <w:p w14:paraId="2C91E348" w14:textId="77777777" w:rsidR="008D5E04" w:rsidRPr="00731834" w:rsidRDefault="008D5E04" w:rsidP="008D5E04">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7 SAB</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Vancouver</w:t>
      </w:r>
    </w:p>
    <w:p w14:paraId="025D39FF" w14:textId="25FB4F9D" w:rsidR="008D5E04" w:rsidRDefault="00132876" w:rsidP="008D5E04">
      <w:pPr>
        <w:keepLines/>
        <w:contextualSpacing/>
        <w:rPr>
          <w:rFonts w:ascii="Verdana" w:eastAsia="Times New Roman" w:hAnsi="Verdana" w:cs="Times New Roman"/>
          <w:sz w:val="16"/>
          <w:szCs w:val="16"/>
          <w:lang w:val="es-CO" w:eastAsia="fr-FR"/>
        </w:rPr>
      </w:pPr>
      <w:r w:rsidRPr="00132876">
        <w:rPr>
          <w:rFonts w:ascii="Verdana" w:eastAsia="Times New Roman" w:hAnsi="Verdana" w:cs="Times New Roman"/>
          <w:sz w:val="16"/>
          <w:szCs w:val="16"/>
          <w:lang w:val="es-CO" w:eastAsia="fr-FR"/>
        </w:rPr>
        <w:t xml:space="preserve">Desayuno. La gran ciudad te recibe con un Tour de Ciudad de Vancouver (Incluido): desde el sofisticado </w:t>
      </w:r>
      <w:proofErr w:type="spellStart"/>
      <w:r w:rsidRPr="00132876">
        <w:rPr>
          <w:rFonts w:ascii="Verdana" w:eastAsia="Times New Roman" w:hAnsi="Verdana" w:cs="Times New Roman"/>
          <w:sz w:val="16"/>
          <w:szCs w:val="16"/>
          <w:lang w:val="es-CO" w:eastAsia="fr-FR"/>
        </w:rPr>
        <w:t>Yaletown</w:t>
      </w:r>
      <w:proofErr w:type="spellEnd"/>
      <w:r w:rsidRPr="00132876">
        <w:rPr>
          <w:rFonts w:ascii="Verdana" w:eastAsia="Times New Roman" w:hAnsi="Verdana" w:cs="Times New Roman"/>
          <w:sz w:val="16"/>
          <w:szCs w:val="16"/>
          <w:lang w:val="es-CO" w:eastAsia="fr-FR"/>
        </w:rPr>
        <w:t xml:space="preserve"> hasta el tradicional Chinatown y el nostálgico </w:t>
      </w:r>
      <w:proofErr w:type="spellStart"/>
      <w:r w:rsidRPr="00132876">
        <w:rPr>
          <w:rFonts w:ascii="Verdana" w:eastAsia="Times New Roman" w:hAnsi="Verdana" w:cs="Times New Roman"/>
          <w:sz w:val="16"/>
          <w:szCs w:val="16"/>
          <w:lang w:val="es-CO" w:eastAsia="fr-FR"/>
        </w:rPr>
        <w:t>Gastown</w:t>
      </w:r>
      <w:proofErr w:type="spellEnd"/>
      <w:r w:rsidRPr="00132876">
        <w:rPr>
          <w:rFonts w:ascii="Verdana" w:eastAsia="Times New Roman" w:hAnsi="Verdana" w:cs="Times New Roman"/>
          <w:sz w:val="16"/>
          <w:szCs w:val="16"/>
          <w:lang w:val="es-CO" w:eastAsia="fr-FR"/>
        </w:rPr>
        <w:t xml:space="preserve">, con su famoso reloj de vapor. Stanley Park y sus tótems nos conectan con las raíces First Nations, mientras English Bay y Granville Island nos muestran el lado costero y creativo de Vancouver. Traslado al aeropuerto y fin de servicios. (Vuelo recomendable después de las 16:00 </w:t>
      </w:r>
      <w:proofErr w:type="spellStart"/>
      <w:r w:rsidRPr="00132876">
        <w:rPr>
          <w:rFonts w:ascii="Verdana" w:eastAsia="Times New Roman" w:hAnsi="Verdana" w:cs="Times New Roman"/>
          <w:sz w:val="16"/>
          <w:szCs w:val="16"/>
          <w:lang w:val="es-CO" w:eastAsia="fr-FR"/>
        </w:rPr>
        <w:t>hrs</w:t>
      </w:r>
      <w:proofErr w:type="spellEnd"/>
      <w:r w:rsidRPr="00132876">
        <w:rPr>
          <w:rFonts w:ascii="Verdana" w:eastAsia="Times New Roman" w:hAnsi="Verdana" w:cs="Times New Roman"/>
          <w:sz w:val="16"/>
          <w:szCs w:val="16"/>
          <w:lang w:val="es-CO" w:eastAsia="fr-FR"/>
        </w:rPr>
        <w:t>.).</w:t>
      </w:r>
    </w:p>
    <w:p w14:paraId="297A535C" w14:textId="77777777" w:rsidR="00132876" w:rsidRPr="00132876" w:rsidRDefault="00132876" w:rsidP="008D5E04">
      <w:pPr>
        <w:keepLines/>
        <w:contextualSpacing/>
        <w:rPr>
          <w:rFonts w:ascii="Verdana" w:hAnsi="Verdana"/>
          <w:sz w:val="16"/>
          <w:szCs w:val="16"/>
          <w:lang w:val="es-CO"/>
        </w:rPr>
      </w:pPr>
    </w:p>
    <w:p w14:paraId="4D86AAF3" w14:textId="77777777" w:rsidR="008D5E04" w:rsidRPr="000D6D76" w:rsidRDefault="008D5E04" w:rsidP="008D5E04">
      <w:pPr>
        <w:keepLines/>
        <w:pBdr>
          <w:bottom w:val="single" w:sz="6" w:space="0" w:color="auto"/>
        </w:pBdr>
        <w:spacing w:line="240" w:lineRule="auto"/>
        <w:contextualSpacing/>
        <w:rPr>
          <w:rFonts w:ascii="Verdana" w:hAnsi="Verdana"/>
          <w:b/>
          <w:bCs/>
          <w:sz w:val="16"/>
          <w:szCs w:val="16"/>
          <w:lang w:val="es-CO"/>
        </w:rPr>
      </w:pPr>
    </w:p>
    <w:p w14:paraId="425918C7" w14:textId="77777777" w:rsidR="008D5E04" w:rsidRPr="00DE25A4" w:rsidRDefault="008D5E04" w:rsidP="008D5E04">
      <w:pPr>
        <w:keepLines/>
        <w:spacing w:line="240" w:lineRule="auto"/>
        <w:contextualSpacing/>
        <w:rPr>
          <w:rFonts w:ascii="Verdana" w:hAnsi="Verdana"/>
          <w:sz w:val="16"/>
          <w:szCs w:val="16"/>
          <w:lang w:val="es-CO"/>
        </w:rPr>
      </w:pPr>
    </w:p>
    <w:p w14:paraId="6F18555E" w14:textId="77777777" w:rsidR="008D5E04" w:rsidRPr="000029D1" w:rsidRDefault="008D5E04" w:rsidP="008D5E04">
      <w:pPr>
        <w:keepLines/>
        <w:contextualSpacing/>
        <w:rPr>
          <w:rFonts w:ascii="Verdana" w:hAnsi="Verdana"/>
          <w:b/>
          <w:bCs/>
          <w:sz w:val="16"/>
          <w:szCs w:val="16"/>
          <w:lang w:val="es-CO"/>
        </w:rPr>
      </w:pPr>
      <w:r w:rsidRPr="000029D1">
        <w:rPr>
          <w:rFonts w:ascii="Verdana" w:hAnsi="Verdana"/>
          <w:b/>
          <w:bCs/>
          <w:sz w:val="16"/>
          <w:szCs w:val="16"/>
          <w:lang w:val="es-CO"/>
        </w:rPr>
        <w:t>Hoteles Seleccionados</w:t>
      </w:r>
    </w:p>
    <w:p w14:paraId="138FF781" w14:textId="77777777" w:rsidR="008D5E04" w:rsidRPr="004C5CB5" w:rsidRDefault="008D5E04" w:rsidP="008D5E04">
      <w:pPr>
        <w:keepLines/>
        <w:contextualSpacing/>
        <w:rPr>
          <w:rFonts w:ascii="Verdana" w:hAnsi="Verdana"/>
          <w:sz w:val="16"/>
          <w:szCs w:val="16"/>
          <w:lang w:val="es-CO"/>
        </w:rPr>
      </w:pPr>
      <w:r w:rsidRPr="004C5CB5">
        <w:rPr>
          <w:rFonts w:ascii="Verdana" w:hAnsi="Verdana"/>
          <w:sz w:val="16"/>
          <w:szCs w:val="16"/>
          <w:lang w:val="es-CO"/>
        </w:rPr>
        <w:t>Calgary</w:t>
      </w:r>
      <w:r w:rsidRPr="004C5CB5">
        <w:rPr>
          <w:rFonts w:ascii="Verdana" w:hAnsi="Verdana"/>
          <w:sz w:val="16"/>
          <w:szCs w:val="16"/>
          <w:lang w:val="es-CO"/>
        </w:rPr>
        <w:tab/>
      </w:r>
      <w:r w:rsidRPr="004C5CB5">
        <w:rPr>
          <w:rFonts w:ascii="Verdana" w:hAnsi="Verdana"/>
          <w:sz w:val="16"/>
          <w:szCs w:val="16"/>
          <w:lang w:val="es-CO"/>
        </w:rPr>
        <w:tab/>
      </w:r>
      <w:r w:rsidRPr="00132876">
        <w:rPr>
          <w:rFonts w:ascii="Verdana" w:hAnsi="Verdana"/>
          <w:sz w:val="16"/>
          <w:szCs w:val="16"/>
          <w:lang w:val="es-CO"/>
        </w:rPr>
        <w:t>Sheraton Suites Calgary Eau Claire</w:t>
      </w:r>
    </w:p>
    <w:p w14:paraId="1516C930" w14:textId="77777777" w:rsidR="008D5E04" w:rsidRPr="00945F11" w:rsidRDefault="008D5E04" w:rsidP="008D5E04">
      <w:pPr>
        <w:keepLines/>
        <w:contextualSpacing/>
        <w:rPr>
          <w:rFonts w:ascii="Verdana" w:hAnsi="Verdana"/>
          <w:sz w:val="16"/>
          <w:szCs w:val="16"/>
        </w:rPr>
      </w:pPr>
      <w:r w:rsidRPr="00945F11">
        <w:rPr>
          <w:rFonts w:ascii="Verdana" w:hAnsi="Verdana"/>
          <w:sz w:val="16"/>
          <w:szCs w:val="16"/>
        </w:rPr>
        <w:t>Banff</w:t>
      </w:r>
      <w:r w:rsidRPr="00945F11">
        <w:rPr>
          <w:rFonts w:ascii="Verdana" w:hAnsi="Verdana"/>
          <w:sz w:val="16"/>
          <w:szCs w:val="16"/>
        </w:rPr>
        <w:tab/>
      </w:r>
      <w:r w:rsidRPr="00945F11">
        <w:rPr>
          <w:rFonts w:ascii="Verdana" w:hAnsi="Verdana"/>
          <w:sz w:val="16"/>
          <w:szCs w:val="16"/>
        </w:rPr>
        <w:tab/>
      </w:r>
      <w:proofErr w:type="spellStart"/>
      <w:r w:rsidRPr="00945F11">
        <w:rPr>
          <w:rFonts w:ascii="Verdana" w:hAnsi="Verdana"/>
          <w:sz w:val="16"/>
          <w:szCs w:val="16"/>
        </w:rPr>
        <w:t>Banff</w:t>
      </w:r>
      <w:proofErr w:type="spellEnd"/>
      <w:r w:rsidRPr="00945F11">
        <w:rPr>
          <w:rFonts w:ascii="Verdana" w:hAnsi="Verdana"/>
          <w:sz w:val="16"/>
          <w:szCs w:val="16"/>
        </w:rPr>
        <w:t xml:space="preserve"> Aspen Lodge</w:t>
      </w:r>
    </w:p>
    <w:p w14:paraId="2630E831" w14:textId="77777777" w:rsidR="008D5E04" w:rsidRPr="00F156DF" w:rsidRDefault="008D5E04" w:rsidP="008D5E04">
      <w:pPr>
        <w:keepLines/>
        <w:contextualSpacing/>
        <w:rPr>
          <w:rFonts w:ascii="Verdana" w:hAnsi="Verdana"/>
          <w:sz w:val="16"/>
          <w:szCs w:val="16"/>
        </w:rPr>
      </w:pPr>
      <w:r w:rsidRPr="00F156DF">
        <w:rPr>
          <w:rFonts w:ascii="Verdana" w:hAnsi="Verdana"/>
          <w:sz w:val="16"/>
          <w:szCs w:val="16"/>
        </w:rPr>
        <w:t>Jasper</w:t>
      </w:r>
      <w:r w:rsidRPr="00F156DF">
        <w:rPr>
          <w:rFonts w:ascii="Verdana" w:hAnsi="Verdana"/>
          <w:sz w:val="16"/>
          <w:szCs w:val="16"/>
        </w:rPr>
        <w:tab/>
      </w:r>
      <w:r w:rsidRPr="00F156DF">
        <w:rPr>
          <w:rFonts w:ascii="Verdana" w:hAnsi="Verdana"/>
          <w:sz w:val="16"/>
          <w:szCs w:val="16"/>
        </w:rPr>
        <w:tab/>
        <w:t>Forest Park Hotel</w:t>
      </w:r>
      <w:r>
        <w:rPr>
          <w:rFonts w:ascii="Verdana" w:hAnsi="Verdana"/>
          <w:sz w:val="16"/>
          <w:szCs w:val="16"/>
        </w:rPr>
        <w:t xml:space="preserve"> </w:t>
      </w:r>
    </w:p>
    <w:p w14:paraId="3D486AA8" w14:textId="77777777" w:rsidR="008D5E04" w:rsidRPr="00F156DF" w:rsidRDefault="008D5E04" w:rsidP="008D5E04">
      <w:pPr>
        <w:keepLines/>
        <w:contextualSpacing/>
        <w:rPr>
          <w:rFonts w:ascii="Verdana" w:hAnsi="Verdana"/>
          <w:sz w:val="16"/>
          <w:szCs w:val="16"/>
        </w:rPr>
      </w:pPr>
      <w:r w:rsidRPr="00F156DF">
        <w:rPr>
          <w:rFonts w:ascii="Verdana" w:hAnsi="Verdana"/>
          <w:sz w:val="16"/>
          <w:szCs w:val="16"/>
        </w:rPr>
        <w:t>K</w:t>
      </w:r>
      <w:r>
        <w:rPr>
          <w:rFonts w:ascii="Verdana" w:hAnsi="Verdana"/>
          <w:sz w:val="16"/>
          <w:szCs w:val="16"/>
        </w:rPr>
        <w:t>amloops</w:t>
      </w:r>
      <w:r w:rsidRPr="00F156DF">
        <w:rPr>
          <w:rFonts w:ascii="Verdana" w:hAnsi="Verdana"/>
          <w:sz w:val="16"/>
          <w:szCs w:val="16"/>
        </w:rPr>
        <w:tab/>
      </w:r>
      <w:r>
        <w:rPr>
          <w:rFonts w:ascii="Verdana" w:hAnsi="Verdana"/>
          <w:sz w:val="16"/>
          <w:szCs w:val="16"/>
        </w:rPr>
        <w:t>South Thompson Inn</w:t>
      </w:r>
    </w:p>
    <w:p w14:paraId="1E30741E" w14:textId="77777777" w:rsidR="008D5E04" w:rsidRPr="002F358E" w:rsidRDefault="008D5E04" w:rsidP="008D5E04">
      <w:pPr>
        <w:keepLines/>
        <w:contextualSpacing/>
        <w:rPr>
          <w:rFonts w:ascii="Verdana" w:hAnsi="Verdana"/>
          <w:sz w:val="16"/>
          <w:szCs w:val="16"/>
        </w:rPr>
      </w:pPr>
      <w:r>
        <w:rPr>
          <w:rFonts w:ascii="Verdana" w:hAnsi="Verdana"/>
          <w:sz w:val="16"/>
          <w:szCs w:val="16"/>
        </w:rPr>
        <w:t>Vancouver</w:t>
      </w:r>
      <w:r w:rsidRPr="00F156DF">
        <w:rPr>
          <w:rFonts w:ascii="Verdana" w:hAnsi="Verdana"/>
          <w:sz w:val="16"/>
          <w:szCs w:val="16"/>
        </w:rPr>
        <w:tab/>
      </w:r>
      <w:r>
        <w:rPr>
          <w:rFonts w:ascii="Verdana" w:hAnsi="Verdana"/>
          <w:sz w:val="16"/>
          <w:szCs w:val="16"/>
        </w:rPr>
        <w:t>The Sutton Place Hotel Vancouver</w:t>
      </w:r>
      <w:bookmarkEnd w:id="1"/>
    </w:p>
    <w:p w14:paraId="43E36882" w14:textId="77777777" w:rsidR="008D5E04" w:rsidRPr="00132876" w:rsidRDefault="008D5E04" w:rsidP="008D5E04">
      <w:pPr>
        <w:spacing w:after="0" w:line="240" w:lineRule="auto"/>
        <w:jc w:val="center"/>
        <w:rPr>
          <w:rFonts w:ascii="Verdana" w:eastAsia="Times New Roman" w:hAnsi="Verdana" w:cs="Times New Roman"/>
          <w:b/>
          <w:color w:val="C45911"/>
          <w:sz w:val="15"/>
          <w:szCs w:val="15"/>
          <w:lang w:eastAsia="fr-FR"/>
        </w:rPr>
      </w:pPr>
    </w:p>
    <w:p w14:paraId="062D1341" w14:textId="77777777" w:rsidR="008D5E04" w:rsidRPr="00132876" w:rsidRDefault="008D5E04" w:rsidP="008D5E04">
      <w:pPr>
        <w:spacing w:after="0" w:line="240" w:lineRule="auto"/>
        <w:rPr>
          <w:rFonts w:ascii="Verdana" w:eastAsia="Times New Roman" w:hAnsi="Verdana" w:cs="Times New Roman"/>
          <w:b/>
          <w:color w:val="C45911"/>
          <w:sz w:val="15"/>
          <w:szCs w:val="15"/>
          <w:lang w:eastAsia="fr-FR"/>
        </w:rPr>
      </w:pPr>
    </w:p>
    <w:p w14:paraId="0A4857CB" w14:textId="77777777" w:rsidR="008D5E04" w:rsidRPr="00132876" w:rsidRDefault="008D5E04" w:rsidP="008D5E04">
      <w:pPr>
        <w:spacing w:after="0" w:line="240" w:lineRule="auto"/>
        <w:jc w:val="center"/>
        <w:rPr>
          <w:rFonts w:ascii="Verdana" w:eastAsia="Times New Roman" w:hAnsi="Verdana" w:cs="Times New Roman"/>
          <w:b/>
          <w:color w:val="C45911"/>
          <w:sz w:val="16"/>
          <w:szCs w:val="16"/>
          <w:lang w:eastAsia="fr-FR"/>
        </w:rPr>
      </w:pPr>
    </w:p>
    <w:p w14:paraId="145CBC8C" w14:textId="77777777" w:rsidR="008D5E04" w:rsidRPr="00132876" w:rsidRDefault="008D5E04" w:rsidP="008D5E04">
      <w:pPr>
        <w:spacing w:after="0" w:line="240" w:lineRule="auto"/>
        <w:jc w:val="center"/>
        <w:rPr>
          <w:rFonts w:ascii="Verdana" w:eastAsia="Times New Roman" w:hAnsi="Verdana" w:cs="Times New Roman"/>
          <w:b/>
          <w:color w:val="C45911"/>
          <w:sz w:val="15"/>
          <w:szCs w:val="15"/>
          <w:lang w:eastAsia="fr-FR"/>
        </w:rPr>
      </w:pPr>
    </w:p>
    <w:p w14:paraId="44BA0A5F" w14:textId="77777777" w:rsidR="008D5E04" w:rsidRPr="00132876" w:rsidRDefault="008D5E04" w:rsidP="008D5E04">
      <w:pPr>
        <w:jc w:val="both"/>
        <w:outlineLvl w:val="0"/>
        <w:rPr>
          <w:rFonts w:ascii="Verdana" w:hAnsi="Verdana"/>
          <w:b/>
          <w:sz w:val="16"/>
          <w:szCs w:val="16"/>
          <w:lang w:val="es-CO"/>
        </w:rPr>
      </w:pPr>
      <w:r w:rsidRPr="00132876">
        <w:rPr>
          <w:rFonts w:ascii="Verdana" w:hAnsi="Verdana"/>
          <w:b/>
          <w:sz w:val="16"/>
          <w:szCs w:val="16"/>
          <w:lang w:val="es-CO"/>
        </w:rPr>
        <w:t>INCLUIDO:</w:t>
      </w:r>
    </w:p>
    <w:p w14:paraId="7FA41B68" w14:textId="77777777" w:rsidR="00132876" w:rsidRPr="00132876" w:rsidRDefault="00132876" w:rsidP="00132876">
      <w:pPr>
        <w:pStyle w:val="ListParagraph"/>
        <w:numPr>
          <w:ilvl w:val="0"/>
          <w:numId w:val="2"/>
        </w:numPr>
        <w:spacing w:after="0" w:line="240" w:lineRule="auto"/>
        <w:jc w:val="both"/>
        <w:rPr>
          <w:rFonts w:ascii="Verdana" w:hAnsi="Verdana"/>
          <w:sz w:val="16"/>
          <w:szCs w:val="16"/>
          <w:lang w:val="es-PE"/>
        </w:rPr>
      </w:pPr>
      <w:r w:rsidRPr="00132876">
        <w:rPr>
          <w:rFonts w:ascii="Verdana" w:hAnsi="Verdana"/>
          <w:sz w:val="16"/>
          <w:szCs w:val="16"/>
          <w:lang w:val="es-PE"/>
        </w:rPr>
        <w:t>Transporte con chófer-guía de habla hispana.</w:t>
      </w:r>
    </w:p>
    <w:p w14:paraId="55BC5925" w14:textId="77777777" w:rsidR="00132876" w:rsidRPr="00132876" w:rsidRDefault="00132876" w:rsidP="00132876">
      <w:pPr>
        <w:pStyle w:val="ListParagraph"/>
        <w:numPr>
          <w:ilvl w:val="0"/>
          <w:numId w:val="2"/>
        </w:numPr>
        <w:spacing w:after="0" w:line="240" w:lineRule="auto"/>
        <w:jc w:val="both"/>
        <w:rPr>
          <w:rFonts w:ascii="Verdana" w:hAnsi="Verdana"/>
          <w:sz w:val="16"/>
          <w:szCs w:val="16"/>
          <w:lang w:val="es-PE"/>
        </w:rPr>
      </w:pPr>
      <w:r w:rsidRPr="00132876">
        <w:rPr>
          <w:rFonts w:ascii="Verdana" w:hAnsi="Verdana"/>
          <w:sz w:val="16"/>
          <w:szCs w:val="16"/>
          <w:lang w:val="es-PE"/>
        </w:rPr>
        <w:t>6 noches en Alojamiento y desayuno.</w:t>
      </w:r>
    </w:p>
    <w:p w14:paraId="35B4BDBA" w14:textId="77777777" w:rsidR="00132876" w:rsidRPr="00132876" w:rsidRDefault="00132876" w:rsidP="00132876">
      <w:pPr>
        <w:pStyle w:val="ListParagraph"/>
        <w:numPr>
          <w:ilvl w:val="0"/>
          <w:numId w:val="2"/>
        </w:numPr>
        <w:spacing w:after="0" w:line="240" w:lineRule="auto"/>
        <w:jc w:val="both"/>
        <w:rPr>
          <w:rFonts w:ascii="Verdana" w:hAnsi="Verdana"/>
          <w:sz w:val="16"/>
          <w:szCs w:val="16"/>
          <w:lang w:val="es-PE"/>
        </w:rPr>
      </w:pPr>
      <w:r w:rsidRPr="00132876">
        <w:rPr>
          <w:rFonts w:ascii="Verdana" w:hAnsi="Verdana"/>
          <w:sz w:val="16"/>
          <w:szCs w:val="16"/>
          <w:lang w:val="es-PE"/>
        </w:rPr>
        <w:t>Traslado de entrada y de salida del circuito.</w:t>
      </w:r>
    </w:p>
    <w:p w14:paraId="71DF67E0" w14:textId="77777777" w:rsidR="00132876" w:rsidRPr="00132876" w:rsidRDefault="00132876" w:rsidP="00132876">
      <w:pPr>
        <w:pStyle w:val="ListParagraph"/>
        <w:numPr>
          <w:ilvl w:val="0"/>
          <w:numId w:val="2"/>
        </w:numPr>
        <w:spacing w:after="0" w:line="240" w:lineRule="auto"/>
        <w:jc w:val="both"/>
        <w:rPr>
          <w:rFonts w:ascii="Verdana" w:hAnsi="Verdana"/>
          <w:sz w:val="16"/>
          <w:szCs w:val="16"/>
          <w:lang w:val="es-PE"/>
        </w:rPr>
      </w:pPr>
      <w:r w:rsidRPr="00132876">
        <w:rPr>
          <w:rFonts w:ascii="Verdana" w:hAnsi="Verdana"/>
          <w:sz w:val="16"/>
          <w:szCs w:val="16"/>
          <w:lang w:val="es-PE"/>
        </w:rPr>
        <w:t>Maleteros (1 pieza de equipaje por cliente).</w:t>
      </w:r>
    </w:p>
    <w:p w14:paraId="22A0FE61" w14:textId="77777777" w:rsidR="00132876" w:rsidRPr="00132876" w:rsidRDefault="00132876" w:rsidP="00132876">
      <w:pPr>
        <w:pStyle w:val="ListParagraph"/>
        <w:numPr>
          <w:ilvl w:val="0"/>
          <w:numId w:val="2"/>
        </w:numPr>
        <w:spacing w:after="0" w:line="240" w:lineRule="auto"/>
        <w:jc w:val="both"/>
        <w:rPr>
          <w:rFonts w:ascii="Verdana" w:hAnsi="Verdana"/>
          <w:sz w:val="16"/>
          <w:szCs w:val="16"/>
          <w:lang w:val="es-PE"/>
        </w:rPr>
      </w:pPr>
      <w:r w:rsidRPr="00132876">
        <w:rPr>
          <w:rFonts w:ascii="Verdana" w:hAnsi="Verdana"/>
          <w:sz w:val="16"/>
          <w:szCs w:val="16"/>
          <w:lang w:val="es-PE"/>
        </w:rPr>
        <w:t xml:space="preserve">1 cena en el rancho South Thompson Inn en </w:t>
      </w:r>
      <w:proofErr w:type="spellStart"/>
      <w:r w:rsidRPr="00132876">
        <w:rPr>
          <w:rFonts w:ascii="Verdana" w:hAnsi="Verdana"/>
          <w:sz w:val="16"/>
          <w:szCs w:val="16"/>
          <w:lang w:val="es-PE"/>
        </w:rPr>
        <w:t>Kamloops</w:t>
      </w:r>
      <w:proofErr w:type="spellEnd"/>
      <w:r w:rsidRPr="00132876">
        <w:rPr>
          <w:rFonts w:ascii="Verdana" w:hAnsi="Verdana"/>
          <w:sz w:val="16"/>
          <w:szCs w:val="16"/>
          <w:lang w:val="es-PE"/>
        </w:rPr>
        <w:t>.</w:t>
      </w:r>
    </w:p>
    <w:p w14:paraId="154B8869" w14:textId="77777777" w:rsidR="00132876" w:rsidRPr="00132876" w:rsidRDefault="00132876" w:rsidP="00132876">
      <w:pPr>
        <w:pStyle w:val="ListParagraph"/>
        <w:numPr>
          <w:ilvl w:val="0"/>
          <w:numId w:val="2"/>
        </w:numPr>
        <w:spacing w:after="0" w:line="240" w:lineRule="auto"/>
        <w:jc w:val="both"/>
        <w:rPr>
          <w:rFonts w:ascii="Verdana" w:hAnsi="Verdana"/>
          <w:sz w:val="16"/>
          <w:szCs w:val="16"/>
          <w:lang w:val="es-PE"/>
        </w:rPr>
      </w:pPr>
      <w:r w:rsidRPr="00132876">
        <w:rPr>
          <w:rFonts w:ascii="Verdana" w:hAnsi="Verdana"/>
          <w:sz w:val="16"/>
          <w:szCs w:val="16"/>
          <w:lang w:val="es-PE"/>
        </w:rPr>
        <w:t>Entrada a Heritage Park en Calgary.</w:t>
      </w:r>
    </w:p>
    <w:p w14:paraId="61B74BD8" w14:textId="0DBCEE54" w:rsidR="00EF549D" w:rsidRPr="00132876" w:rsidRDefault="00132876" w:rsidP="00132876">
      <w:pPr>
        <w:pStyle w:val="ListParagraph"/>
        <w:numPr>
          <w:ilvl w:val="0"/>
          <w:numId w:val="2"/>
        </w:numPr>
        <w:spacing w:after="0" w:line="240" w:lineRule="auto"/>
        <w:jc w:val="both"/>
        <w:rPr>
          <w:rFonts w:ascii="Verdana" w:hAnsi="Verdana"/>
          <w:sz w:val="16"/>
          <w:szCs w:val="16"/>
          <w:lang w:val="es-PE"/>
        </w:rPr>
      </w:pPr>
      <w:r w:rsidRPr="00132876">
        <w:rPr>
          <w:rFonts w:ascii="Verdana" w:hAnsi="Verdana"/>
          <w:sz w:val="16"/>
          <w:szCs w:val="16"/>
          <w:lang w:val="es-PE"/>
        </w:rPr>
        <w:t>Paseo en el Ice Explorer en los Campos de Hielo.</w:t>
      </w:r>
    </w:p>
    <w:p w14:paraId="0EAFDB91" w14:textId="77777777" w:rsidR="00EF549D" w:rsidRDefault="00EF549D" w:rsidP="00EF549D">
      <w:pPr>
        <w:spacing w:after="0" w:line="240" w:lineRule="auto"/>
        <w:jc w:val="both"/>
        <w:rPr>
          <w:rFonts w:ascii="Verdana" w:hAnsi="Verdana"/>
          <w:sz w:val="16"/>
          <w:szCs w:val="16"/>
          <w:lang w:val="es-PE"/>
        </w:rPr>
      </w:pPr>
    </w:p>
    <w:p w14:paraId="533AA365" w14:textId="77777777" w:rsidR="00EF549D" w:rsidRPr="00EF549D" w:rsidRDefault="00EF549D" w:rsidP="00EF549D">
      <w:pPr>
        <w:spacing w:after="0" w:line="240" w:lineRule="auto"/>
        <w:jc w:val="both"/>
        <w:rPr>
          <w:rFonts w:ascii="Verdana" w:hAnsi="Verdana"/>
          <w:sz w:val="16"/>
          <w:szCs w:val="16"/>
          <w:lang w:val="es-PE"/>
        </w:rPr>
      </w:pPr>
    </w:p>
    <w:p w14:paraId="17E71E16" w14:textId="408DCB1C" w:rsidR="008D5E04" w:rsidRPr="008D5E04" w:rsidRDefault="008D5E04" w:rsidP="00EF549D">
      <w:pPr>
        <w:spacing w:after="0" w:line="240" w:lineRule="auto"/>
        <w:jc w:val="both"/>
        <w:rPr>
          <w:rStyle w:val="Strong"/>
          <w:rFonts w:ascii="Verdana" w:hAnsi="Verdana"/>
          <w:b w:val="0"/>
          <w:bCs w:val="0"/>
          <w:sz w:val="16"/>
          <w:szCs w:val="16"/>
          <w:lang w:val="es-PE"/>
        </w:rPr>
      </w:pPr>
      <w:r w:rsidRPr="00132876">
        <w:rPr>
          <w:rStyle w:val="Strong"/>
          <w:rFonts w:ascii="Verdana" w:eastAsiaTheme="majorEastAsia" w:hAnsi="Verdana" w:cs="Calibri"/>
          <w:sz w:val="16"/>
          <w:szCs w:val="16"/>
          <w:bdr w:val="none" w:sz="0" w:space="0" w:color="auto" w:frame="1"/>
          <w:lang w:val="es-CO"/>
        </w:rPr>
        <w:t>NO INCLUIDO:</w:t>
      </w:r>
    </w:p>
    <w:p w14:paraId="1879DE94" w14:textId="77777777" w:rsidR="008D5E04" w:rsidRPr="00A810E9" w:rsidRDefault="008D5E04" w:rsidP="008D5E04">
      <w:pPr>
        <w:numPr>
          <w:ilvl w:val="0"/>
          <w:numId w:val="1"/>
        </w:numPr>
        <w:spacing w:after="0" w:line="240" w:lineRule="auto"/>
        <w:jc w:val="both"/>
        <w:rPr>
          <w:rFonts w:ascii="Verdana" w:hAnsi="Verdana"/>
          <w:sz w:val="16"/>
          <w:szCs w:val="16"/>
          <w:lang w:val="es-PE"/>
        </w:rPr>
      </w:pPr>
      <w:r w:rsidRPr="00A810E9">
        <w:rPr>
          <w:rFonts w:ascii="Verdana" w:hAnsi="Verdana"/>
          <w:sz w:val="16"/>
          <w:szCs w:val="16"/>
          <w:lang w:val="es-PE"/>
        </w:rPr>
        <w:t xml:space="preserve">Traslado de llegada en Calgary en diferente fecha no incluido: </w:t>
      </w:r>
      <w:proofErr w:type="spellStart"/>
      <w:r w:rsidRPr="00132876">
        <w:rPr>
          <w:rFonts w:ascii="Verdana" w:hAnsi="Verdana"/>
          <w:sz w:val="16"/>
          <w:szCs w:val="16"/>
          <w:lang w:val="es-CO"/>
        </w:rPr>
        <w:t>Supl</w:t>
      </w:r>
      <w:proofErr w:type="spellEnd"/>
      <w:r w:rsidRPr="00132876">
        <w:rPr>
          <w:rFonts w:ascii="Verdana" w:hAnsi="Verdana"/>
          <w:sz w:val="16"/>
          <w:szCs w:val="16"/>
          <w:lang w:val="es-CO"/>
        </w:rPr>
        <w:t xml:space="preserve">. </w:t>
      </w:r>
      <w:r w:rsidRPr="00A810E9">
        <w:rPr>
          <w:rFonts w:ascii="Verdana" w:hAnsi="Verdana"/>
          <w:sz w:val="16"/>
          <w:szCs w:val="16"/>
        </w:rPr>
        <w:t xml:space="preserve">$51 </w:t>
      </w:r>
      <w:r>
        <w:rPr>
          <w:rFonts w:ascii="Verdana" w:hAnsi="Verdana"/>
          <w:sz w:val="16"/>
          <w:szCs w:val="16"/>
        </w:rPr>
        <w:t>USD</w:t>
      </w:r>
      <w:r w:rsidRPr="00A810E9">
        <w:rPr>
          <w:rFonts w:ascii="Verdana" w:hAnsi="Verdana"/>
          <w:sz w:val="16"/>
          <w:szCs w:val="16"/>
        </w:rPr>
        <w:t xml:space="preserve"> </w:t>
      </w:r>
      <w:proofErr w:type="spellStart"/>
      <w:r w:rsidRPr="00A810E9">
        <w:rPr>
          <w:rFonts w:ascii="Verdana" w:hAnsi="Verdana"/>
          <w:sz w:val="16"/>
          <w:szCs w:val="16"/>
        </w:rPr>
        <w:t>por</w:t>
      </w:r>
      <w:proofErr w:type="spellEnd"/>
      <w:r w:rsidRPr="00A810E9">
        <w:rPr>
          <w:rFonts w:ascii="Verdana" w:hAnsi="Verdana"/>
          <w:sz w:val="16"/>
          <w:szCs w:val="16"/>
        </w:rPr>
        <w:t xml:space="preserve"> persona</w:t>
      </w:r>
    </w:p>
    <w:p w14:paraId="165C8A2B" w14:textId="415CEF57" w:rsidR="008D5E04" w:rsidRPr="00A810E9" w:rsidRDefault="008D5E04" w:rsidP="008D5E04">
      <w:pPr>
        <w:numPr>
          <w:ilvl w:val="0"/>
          <w:numId w:val="1"/>
        </w:numPr>
        <w:spacing w:after="0" w:line="240" w:lineRule="auto"/>
        <w:jc w:val="both"/>
        <w:rPr>
          <w:rFonts w:ascii="Verdana" w:hAnsi="Verdana"/>
          <w:sz w:val="16"/>
          <w:szCs w:val="16"/>
          <w:lang w:val="es-PE"/>
        </w:rPr>
      </w:pPr>
      <w:r w:rsidRPr="00A810E9">
        <w:rPr>
          <w:rFonts w:ascii="Verdana" w:hAnsi="Verdana"/>
          <w:sz w:val="16"/>
          <w:szCs w:val="16"/>
          <w:lang w:val="es-PE"/>
        </w:rPr>
        <w:t>Traslado de entrada en Calgary a partir de las 2</w:t>
      </w:r>
      <w:r w:rsidR="00132876">
        <w:rPr>
          <w:rFonts w:ascii="Verdana" w:hAnsi="Verdana"/>
          <w:sz w:val="16"/>
          <w:szCs w:val="16"/>
          <w:lang w:val="es-PE"/>
        </w:rPr>
        <w:t>1</w:t>
      </w:r>
      <w:r w:rsidRPr="00A810E9">
        <w:rPr>
          <w:rFonts w:ascii="Verdana" w:hAnsi="Verdana"/>
          <w:sz w:val="16"/>
          <w:szCs w:val="16"/>
          <w:lang w:val="es-PE"/>
        </w:rPr>
        <w:t xml:space="preserve">:00: </w:t>
      </w:r>
      <w:proofErr w:type="spellStart"/>
      <w:r w:rsidRPr="00A810E9">
        <w:rPr>
          <w:rFonts w:ascii="Verdana" w:hAnsi="Verdana"/>
          <w:sz w:val="16"/>
          <w:szCs w:val="16"/>
          <w:lang w:val="es-PE"/>
        </w:rPr>
        <w:t>Supl</w:t>
      </w:r>
      <w:proofErr w:type="spellEnd"/>
      <w:r w:rsidRPr="00A810E9">
        <w:rPr>
          <w:rFonts w:ascii="Verdana" w:hAnsi="Verdana"/>
          <w:sz w:val="16"/>
          <w:szCs w:val="16"/>
          <w:lang w:val="es-PE"/>
        </w:rPr>
        <w:t>. $3</w:t>
      </w:r>
      <w:r w:rsidR="00132876">
        <w:rPr>
          <w:rFonts w:ascii="Verdana" w:hAnsi="Verdana"/>
          <w:sz w:val="16"/>
          <w:szCs w:val="16"/>
          <w:lang w:val="es-PE"/>
        </w:rPr>
        <w:t>1</w:t>
      </w:r>
      <w:r w:rsidRPr="00A810E9">
        <w:rPr>
          <w:rFonts w:ascii="Verdana" w:hAnsi="Verdana"/>
          <w:sz w:val="16"/>
          <w:szCs w:val="16"/>
          <w:lang w:val="es-PE"/>
        </w:rPr>
        <w:t xml:space="preserve"> </w:t>
      </w:r>
      <w:r>
        <w:rPr>
          <w:rFonts w:ascii="Verdana" w:hAnsi="Verdana"/>
          <w:sz w:val="16"/>
          <w:szCs w:val="16"/>
          <w:lang w:val="es-PE"/>
        </w:rPr>
        <w:t xml:space="preserve">USD </w:t>
      </w:r>
      <w:r w:rsidRPr="00A810E9">
        <w:rPr>
          <w:rFonts w:ascii="Verdana" w:hAnsi="Verdana"/>
          <w:sz w:val="16"/>
          <w:szCs w:val="16"/>
          <w:lang w:val="es-PE"/>
        </w:rPr>
        <w:t>por persona.</w:t>
      </w:r>
    </w:p>
    <w:p w14:paraId="772D4226" w14:textId="77777777" w:rsidR="008D5E04" w:rsidRPr="00F70B50" w:rsidRDefault="008D5E04" w:rsidP="008D5E04">
      <w:pPr>
        <w:numPr>
          <w:ilvl w:val="0"/>
          <w:numId w:val="1"/>
        </w:numPr>
        <w:spacing w:after="0" w:line="240" w:lineRule="auto"/>
        <w:jc w:val="both"/>
        <w:rPr>
          <w:rFonts w:ascii="Verdana" w:hAnsi="Verdana"/>
          <w:sz w:val="16"/>
          <w:szCs w:val="16"/>
          <w:lang w:val="es-PE"/>
        </w:rPr>
      </w:pPr>
      <w:r w:rsidRPr="00F70B50">
        <w:rPr>
          <w:rFonts w:ascii="Verdana" w:hAnsi="Verdana"/>
          <w:sz w:val="16"/>
          <w:szCs w:val="16"/>
          <w:lang w:val="es-PE"/>
        </w:rPr>
        <w:t>El precio no incluye todo aquello no descrito en el itinerario, solicitudes de carácter personal y propinas al guía.</w:t>
      </w:r>
    </w:p>
    <w:p w14:paraId="1E4FA44B" w14:textId="77777777" w:rsidR="008C00B2" w:rsidRPr="00132876" w:rsidRDefault="008C00B2">
      <w:pPr>
        <w:rPr>
          <w:lang w:val="es-CO"/>
        </w:rPr>
      </w:pPr>
    </w:p>
    <w:p w14:paraId="0865A783" w14:textId="77777777" w:rsidR="00355D9D" w:rsidRDefault="00355D9D" w:rsidP="003F0AA9">
      <w:pPr>
        <w:keepLines/>
        <w:rPr>
          <w:rFonts w:ascii="Verdana" w:hAnsi="Verdana"/>
          <w:b/>
          <w:bCs/>
          <w:sz w:val="16"/>
          <w:szCs w:val="16"/>
          <w:lang w:val="es-CO"/>
        </w:rPr>
      </w:pPr>
    </w:p>
    <w:p w14:paraId="7F78FE7E" w14:textId="77777777" w:rsidR="00355D9D" w:rsidRDefault="00355D9D" w:rsidP="003F0AA9">
      <w:pPr>
        <w:keepLines/>
        <w:rPr>
          <w:rFonts w:ascii="Verdana" w:hAnsi="Verdana"/>
          <w:b/>
          <w:bCs/>
          <w:sz w:val="16"/>
          <w:szCs w:val="16"/>
          <w:lang w:val="es-CO"/>
        </w:rPr>
      </w:pPr>
    </w:p>
    <w:p w14:paraId="1DEF3237" w14:textId="77777777" w:rsidR="00355D9D" w:rsidRDefault="00355D9D" w:rsidP="003F0AA9">
      <w:pPr>
        <w:keepLines/>
        <w:rPr>
          <w:rFonts w:ascii="Verdana" w:hAnsi="Verdana"/>
          <w:b/>
          <w:bCs/>
          <w:sz w:val="16"/>
          <w:szCs w:val="16"/>
          <w:lang w:val="es-CO"/>
        </w:rPr>
      </w:pPr>
    </w:p>
    <w:p w14:paraId="73DF0D2F" w14:textId="77777777" w:rsidR="00355D9D" w:rsidRDefault="00355D9D" w:rsidP="003F0AA9">
      <w:pPr>
        <w:keepLines/>
        <w:rPr>
          <w:rFonts w:ascii="Verdana" w:hAnsi="Verdana"/>
          <w:b/>
          <w:bCs/>
          <w:sz w:val="16"/>
          <w:szCs w:val="16"/>
          <w:lang w:val="es-CO"/>
        </w:rPr>
      </w:pPr>
    </w:p>
    <w:p w14:paraId="40D3568C" w14:textId="77777777" w:rsidR="00355D9D" w:rsidRDefault="00355D9D" w:rsidP="003F0AA9">
      <w:pPr>
        <w:keepLines/>
        <w:rPr>
          <w:rFonts w:ascii="Verdana" w:hAnsi="Verdana"/>
          <w:b/>
          <w:bCs/>
          <w:sz w:val="16"/>
          <w:szCs w:val="16"/>
          <w:lang w:val="es-CO"/>
        </w:rPr>
      </w:pPr>
    </w:p>
    <w:p w14:paraId="4D94DF25" w14:textId="77777777" w:rsidR="00355D9D" w:rsidRDefault="00355D9D" w:rsidP="00355D9D">
      <w:pPr>
        <w:spacing w:after="0" w:line="240" w:lineRule="auto"/>
        <w:jc w:val="center"/>
        <w:rPr>
          <w:rFonts w:ascii="Verdana" w:eastAsia="Times New Roman" w:hAnsi="Verdana" w:cs="Times New Roman"/>
          <w:b/>
          <w:color w:val="C45911"/>
          <w:sz w:val="16"/>
          <w:szCs w:val="16"/>
          <w:lang w:val="es-ES" w:eastAsia="fr-FR"/>
        </w:rPr>
      </w:pPr>
      <w:r w:rsidRPr="004C18D7">
        <w:rPr>
          <w:rFonts w:ascii="Verdana" w:eastAsia="Times New Roman" w:hAnsi="Verdana" w:cs="Times New Roman"/>
          <w:b/>
          <w:color w:val="C45911"/>
          <w:sz w:val="16"/>
          <w:szCs w:val="16"/>
          <w:lang w:val="es-ES" w:eastAsia="fr-FR"/>
        </w:rPr>
        <w:lastRenderedPageBreak/>
        <w:t xml:space="preserve">Circuito </w:t>
      </w:r>
      <w:r>
        <w:rPr>
          <w:rFonts w:ascii="Verdana" w:eastAsia="Times New Roman" w:hAnsi="Verdana" w:cs="Times New Roman"/>
          <w:b/>
          <w:color w:val="C45911"/>
          <w:sz w:val="16"/>
          <w:szCs w:val="16"/>
          <w:lang w:val="es-ES" w:eastAsia="fr-FR"/>
        </w:rPr>
        <w:t>Parques y Rocosas de Canadá</w:t>
      </w:r>
    </w:p>
    <w:p w14:paraId="6341685B" w14:textId="77777777" w:rsidR="00355D9D" w:rsidRPr="00117524" w:rsidRDefault="00355D9D" w:rsidP="00355D9D">
      <w:pPr>
        <w:spacing w:after="0" w:line="240" w:lineRule="auto"/>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7</w:t>
      </w:r>
      <w:r w:rsidRPr="004C18D7">
        <w:rPr>
          <w:rFonts w:ascii="Verdana" w:eastAsia="Times New Roman" w:hAnsi="Verdana" w:cs="Times New Roman"/>
          <w:b/>
          <w:color w:val="C45911"/>
          <w:sz w:val="16"/>
          <w:szCs w:val="16"/>
          <w:lang w:val="es-ES" w:eastAsia="fr-FR"/>
        </w:rPr>
        <w:t xml:space="preserve"> días </w:t>
      </w:r>
      <w:r>
        <w:rPr>
          <w:rFonts w:ascii="Verdana" w:eastAsia="Times New Roman" w:hAnsi="Verdana" w:cs="Times New Roman"/>
          <w:b/>
          <w:color w:val="C45911"/>
          <w:sz w:val="16"/>
          <w:szCs w:val="16"/>
          <w:lang w:val="es-ES" w:eastAsia="fr-FR"/>
        </w:rPr>
        <w:t>–</w:t>
      </w:r>
      <w:r w:rsidRPr="004C18D7">
        <w:rPr>
          <w:rFonts w:ascii="Verdana" w:eastAsia="Times New Roman" w:hAnsi="Verdana" w:cs="Times New Roman"/>
          <w:b/>
          <w:color w:val="C45911"/>
          <w:sz w:val="16"/>
          <w:szCs w:val="16"/>
          <w:lang w:val="es-ES" w:eastAsia="fr-FR"/>
        </w:rPr>
        <w:t xml:space="preserve"> </w:t>
      </w:r>
      <w:r>
        <w:rPr>
          <w:rFonts w:ascii="Verdana" w:eastAsia="Times New Roman" w:hAnsi="Verdana" w:cs="Times New Roman"/>
          <w:b/>
          <w:color w:val="C45911"/>
          <w:sz w:val="16"/>
          <w:szCs w:val="16"/>
          <w:lang w:val="es-ES" w:eastAsia="fr-FR"/>
        </w:rPr>
        <w:t xml:space="preserve">6 </w:t>
      </w:r>
      <w:r w:rsidRPr="004C18D7">
        <w:rPr>
          <w:rFonts w:ascii="Verdana" w:eastAsia="Times New Roman" w:hAnsi="Verdana" w:cs="Times New Roman"/>
          <w:b/>
          <w:color w:val="C45911"/>
          <w:sz w:val="16"/>
          <w:szCs w:val="16"/>
          <w:lang w:val="es-ES" w:eastAsia="fr-FR"/>
        </w:rPr>
        <w:t>noches</w:t>
      </w:r>
    </w:p>
    <w:p w14:paraId="0FC3EC51" w14:textId="5F4D43B2" w:rsidR="00355D9D" w:rsidRDefault="00355D9D" w:rsidP="00355D9D">
      <w:pPr>
        <w:keepLines/>
        <w:ind w:left="1440" w:firstLine="720"/>
        <w:rPr>
          <w:rFonts w:ascii="Verdana" w:hAnsi="Verdana"/>
          <w:b/>
          <w:bCs/>
          <w:sz w:val="16"/>
          <w:szCs w:val="16"/>
          <w:lang w:val="es-CO"/>
        </w:rPr>
      </w:pPr>
      <w:r>
        <w:rPr>
          <w:rFonts w:ascii="Verdana" w:hAnsi="Verdana"/>
          <w:b/>
          <w:bCs/>
          <w:sz w:val="16"/>
          <w:szCs w:val="16"/>
          <w:lang w:val="es-CO"/>
        </w:rPr>
        <w:t>2026</w:t>
      </w:r>
    </w:p>
    <w:p w14:paraId="19F7F2EC" w14:textId="77777777" w:rsidR="00355D9D" w:rsidRDefault="00355D9D" w:rsidP="003F0AA9">
      <w:pPr>
        <w:keepLines/>
        <w:rPr>
          <w:rFonts w:ascii="Verdana" w:hAnsi="Verdana"/>
          <w:b/>
          <w:bCs/>
          <w:sz w:val="16"/>
          <w:szCs w:val="16"/>
          <w:lang w:val="es-CO"/>
        </w:rPr>
      </w:pPr>
    </w:p>
    <w:p w14:paraId="132EC3D5" w14:textId="5FC815C4" w:rsidR="008D5E04" w:rsidRPr="00132876" w:rsidRDefault="008D5E04" w:rsidP="003F0AA9">
      <w:pPr>
        <w:keepLines/>
        <w:rPr>
          <w:lang w:val="es-CO"/>
        </w:rPr>
      </w:pPr>
      <w:r w:rsidRPr="00C454AB">
        <w:rPr>
          <w:rFonts w:ascii="Verdana" w:hAnsi="Verdana"/>
          <w:b/>
          <w:bCs/>
          <w:sz w:val="16"/>
          <w:szCs w:val="16"/>
          <w:lang w:val="es-CO"/>
        </w:rPr>
        <w:t>INFORMACION IMPORTANTE:</w:t>
      </w:r>
      <w:r w:rsidRPr="00C454AB">
        <w:rPr>
          <w:rFonts w:ascii="Verdana" w:hAnsi="Verdana"/>
          <w:b/>
          <w:bCs/>
          <w:sz w:val="16"/>
          <w:szCs w:val="16"/>
          <w:lang w:val="es-CO"/>
        </w:rPr>
        <w:br/>
      </w:r>
      <w:r w:rsidR="003F0AA9" w:rsidRPr="003F0AA9">
        <w:rPr>
          <w:rFonts w:ascii="Verdana" w:hAnsi="Verdana"/>
          <w:sz w:val="16"/>
          <w:szCs w:val="16"/>
          <w:lang w:val="es-CO"/>
        </w:rPr>
        <w:t xml:space="preserve">Reservar vuelo de salida después de las 16:00hrs para poder disfrutar el Tour de Ciudad de Vancouver. En caso de tomar un vuelo en la mañana el Tour de Ciudad NO será reembolsable. El traslado al aeropuerto en Vancouver se realizará después de la visita guiada por la ciudad de Vancouver, sobre 13:30 </w:t>
      </w:r>
      <w:proofErr w:type="spellStart"/>
      <w:r w:rsidR="003F0AA9" w:rsidRPr="003F0AA9">
        <w:rPr>
          <w:rFonts w:ascii="Verdana" w:hAnsi="Verdana"/>
          <w:sz w:val="16"/>
          <w:szCs w:val="16"/>
          <w:lang w:val="es-CO"/>
        </w:rPr>
        <w:t>hrs</w:t>
      </w:r>
      <w:proofErr w:type="spellEnd"/>
      <w:r w:rsidR="003F0AA9" w:rsidRPr="003F0AA9">
        <w:rPr>
          <w:rFonts w:ascii="Verdana" w:hAnsi="Verdana"/>
          <w:sz w:val="16"/>
          <w:szCs w:val="16"/>
          <w:lang w:val="es-CO"/>
        </w:rPr>
        <w:t>. En caso de contar con un vuelo por la tarde y necesitar el traslado en un horario posterior, será imprescindible notificarlo con antelación para garantizarlo. No se aceptarán solicitudes de traslado en destino. Política de prepago 40-60 días antes de la salida deberá realizarse el pago total de la reserva del viaje. Política de cancelación 35 - 31 días 20% del precio del programa 30 - 15 días 50% del precio del programa. 14 días - 7 días 75% del precio del programa. Hasta 7 días antes de la llegada 100% Excepto: Temporada Estampida: 100% del coste del hotel en Calgary si se cancela con 45 días o menos de antelación. Temporada FIFA World Cup: 100% del coste del hotel en Vancouver si se cancela con 60 días o menos. La tarifa para niños es de 2 a 14 años, compartiendo habitación con dos adultos, sin derecho a cama. Infante es de menos de 2 años y no tiene suplemento siempre y cuando NO ocupe asiento y vaya cargo del adulto. Si quiere traer sillita y ocupar asiento, entonces el suplemento es el mismo que el de niño de 2 a 14 años.</w:t>
      </w:r>
    </w:p>
    <w:sectPr w:rsidR="008D5E04" w:rsidRPr="00132876"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31B5FFE"/>
    <w:multiLevelType w:val="hybridMultilevel"/>
    <w:tmpl w:val="2630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709680">
    <w:abstractNumId w:val="0"/>
  </w:num>
  <w:num w:numId="2" w16cid:durableId="1452627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04"/>
    <w:rsid w:val="00132876"/>
    <w:rsid w:val="00355D9D"/>
    <w:rsid w:val="003F0AA9"/>
    <w:rsid w:val="005A5C89"/>
    <w:rsid w:val="007460F6"/>
    <w:rsid w:val="008C00B2"/>
    <w:rsid w:val="008D5E04"/>
    <w:rsid w:val="00C6709F"/>
    <w:rsid w:val="00CE47DA"/>
    <w:rsid w:val="00EF5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2577"/>
  <w15:chartTrackingRefBased/>
  <w15:docId w15:val="{EA50E8A0-83CD-4AEA-8765-5503C640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E04"/>
  </w:style>
  <w:style w:type="paragraph" w:styleId="Heading1">
    <w:name w:val="heading 1"/>
    <w:basedOn w:val="Normal"/>
    <w:next w:val="Normal"/>
    <w:link w:val="Heading1Char"/>
    <w:uiPriority w:val="9"/>
    <w:qFormat/>
    <w:rsid w:val="008D5E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5E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5E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5E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5E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5E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E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E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E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E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5E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5E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5E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5E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5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E04"/>
    <w:rPr>
      <w:rFonts w:eastAsiaTheme="majorEastAsia" w:cstheme="majorBidi"/>
      <w:color w:val="272727" w:themeColor="text1" w:themeTint="D8"/>
    </w:rPr>
  </w:style>
  <w:style w:type="paragraph" w:styleId="Title">
    <w:name w:val="Title"/>
    <w:basedOn w:val="Normal"/>
    <w:next w:val="Normal"/>
    <w:link w:val="TitleChar"/>
    <w:uiPriority w:val="10"/>
    <w:qFormat/>
    <w:rsid w:val="008D5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E04"/>
    <w:pPr>
      <w:spacing w:before="160"/>
      <w:jc w:val="center"/>
    </w:pPr>
    <w:rPr>
      <w:i/>
      <w:iCs/>
      <w:color w:val="404040" w:themeColor="text1" w:themeTint="BF"/>
    </w:rPr>
  </w:style>
  <w:style w:type="character" w:customStyle="1" w:styleId="QuoteChar">
    <w:name w:val="Quote Char"/>
    <w:basedOn w:val="DefaultParagraphFont"/>
    <w:link w:val="Quote"/>
    <w:uiPriority w:val="29"/>
    <w:rsid w:val="008D5E04"/>
    <w:rPr>
      <w:i/>
      <w:iCs/>
      <w:color w:val="404040" w:themeColor="text1" w:themeTint="BF"/>
    </w:rPr>
  </w:style>
  <w:style w:type="paragraph" w:styleId="ListParagraph">
    <w:name w:val="List Paragraph"/>
    <w:basedOn w:val="Normal"/>
    <w:uiPriority w:val="34"/>
    <w:qFormat/>
    <w:rsid w:val="008D5E04"/>
    <w:pPr>
      <w:ind w:left="720"/>
      <w:contextualSpacing/>
    </w:pPr>
  </w:style>
  <w:style w:type="character" w:styleId="IntenseEmphasis">
    <w:name w:val="Intense Emphasis"/>
    <w:basedOn w:val="DefaultParagraphFont"/>
    <w:uiPriority w:val="21"/>
    <w:qFormat/>
    <w:rsid w:val="008D5E04"/>
    <w:rPr>
      <w:i/>
      <w:iCs/>
      <w:color w:val="2F5496" w:themeColor="accent1" w:themeShade="BF"/>
    </w:rPr>
  </w:style>
  <w:style w:type="paragraph" w:styleId="IntenseQuote">
    <w:name w:val="Intense Quote"/>
    <w:basedOn w:val="Normal"/>
    <w:next w:val="Normal"/>
    <w:link w:val="IntenseQuoteChar"/>
    <w:uiPriority w:val="30"/>
    <w:qFormat/>
    <w:rsid w:val="008D5E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5E04"/>
    <w:rPr>
      <w:i/>
      <w:iCs/>
      <w:color w:val="2F5496" w:themeColor="accent1" w:themeShade="BF"/>
    </w:rPr>
  </w:style>
  <w:style w:type="character" w:styleId="IntenseReference">
    <w:name w:val="Intense Reference"/>
    <w:basedOn w:val="DefaultParagraphFont"/>
    <w:uiPriority w:val="32"/>
    <w:qFormat/>
    <w:rsid w:val="008D5E04"/>
    <w:rPr>
      <w:b/>
      <w:bCs/>
      <w:smallCaps/>
      <w:color w:val="2F5496" w:themeColor="accent1" w:themeShade="BF"/>
      <w:spacing w:val="5"/>
    </w:rPr>
  </w:style>
  <w:style w:type="table" w:styleId="TableGrid">
    <w:name w:val="Table Grid"/>
    <w:basedOn w:val="TableNormal"/>
    <w:uiPriority w:val="39"/>
    <w:rsid w:val="008D5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5E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5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1039</Words>
  <Characters>5040</Characters>
  <Application>Microsoft Office Word</Application>
  <DocSecurity>0</DocSecurity>
  <Lines>140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Vargas Pena</dc:creator>
  <cp:keywords/>
  <dc:description/>
  <cp:lastModifiedBy>Ricardo Pena</cp:lastModifiedBy>
  <cp:revision>2</cp:revision>
  <dcterms:created xsi:type="dcterms:W3CDTF">2026-01-22T15:53:00Z</dcterms:created>
  <dcterms:modified xsi:type="dcterms:W3CDTF">2026-01-22T15:53:00Z</dcterms:modified>
</cp:coreProperties>
</file>