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43C9" w14:textId="3E29F102" w:rsidR="00446CFD" w:rsidRPr="00055543" w:rsidRDefault="00446CFD" w:rsidP="00446CFD">
      <w:pPr>
        <w:spacing w:after="0" w:line="240" w:lineRule="auto"/>
        <w:ind w:firstLine="432"/>
        <w:jc w:val="center"/>
        <w:rPr>
          <w:rFonts w:ascii="Verdana" w:eastAsia="Times New Roman" w:hAnsi="Verdana" w:cs="Times New Roman"/>
          <w:b/>
          <w:bCs/>
          <w:color w:val="C45911"/>
          <w:sz w:val="16"/>
          <w:szCs w:val="16"/>
          <w:lang w:val="es-CO" w:eastAsia="fr-FR"/>
        </w:rPr>
      </w:pPr>
      <w:r w:rsidRPr="00055543">
        <w:rPr>
          <w:rFonts w:ascii="Verdana" w:eastAsia="Times New Roman" w:hAnsi="Verdana" w:cs="Times New Roman"/>
          <w:b/>
          <w:bCs/>
          <w:color w:val="C45911"/>
          <w:sz w:val="16"/>
          <w:szCs w:val="16"/>
          <w:lang w:val="es-CO" w:eastAsia="fr-FR"/>
        </w:rPr>
        <w:t>Circuito Encanto Auroras Boreal</w:t>
      </w:r>
      <w:r w:rsidR="00A833CC">
        <w:rPr>
          <w:rFonts w:ascii="Verdana" w:eastAsia="Times New Roman" w:hAnsi="Verdana" w:cs="Times New Roman"/>
          <w:b/>
          <w:bCs/>
          <w:color w:val="C45911"/>
          <w:sz w:val="16"/>
          <w:szCs w:val="16"/>
          <w:lang w:val="es-CO" w:eastAsia="fr-FR"/>
        </w:rPr>
        <w:t>e</w:t>
      </w:r>
      <w:r w:rsidRPr="00055543">
        <w:rPr>
          <w:rFonts w:ascii="Verdana" w:eastAsia="Times New Roman" w:hAnsi="Verdana" w:cs="Times New Roman"/>
          <w:b/>
          <w:bCs/>
          <w:color w:val="C45911"/>
          <w:sz w:val="16"/>
          <w:szCs w:val="16"/>
          <w:lang w:val="es-CO" w:eastAsia="fr-FR"/>
        </w:rPr>
        <w:t>s</w:t>
      </w:r>
    </w:p>
    <w:p w14:paraId="3FE24F1C" w14:textId="77777777" w:rsidR="00446CFD" w:rsidRPr="00965670" w:rsidRDefault="00446CFD" w:rsidP="00446CFD">
      <w:pPr>
        <w:spacing w:after="0" w:line="240" w:lineRule="auto"/>
        <w:ind w:firstLine="432"/>
        <w:jc w:val="center"/>
        <w:rPr>
          <w:rFonts w:ascii="Verdana" w:eastAsia="Times New Roman" w:hAnsi="Verdana" w:cs="Times New Roman"/>
          <w:b/>
          <w:color w:val="C45911"/>
          <w:sz w:val="16"/>
          <w:szCs w:val="16"/>
          <w:lang w:val="es-ES" w:eastAsia="fr-FR"/>
        </w:rPr>
      </w:pPr>
      <w:r w:rsidRPr="00965670">
        <w:rPr>
          <w:rFonts w:ascii="Verdana" w:eastAsia="Times New Roman" w:hAnsi="Verdana" w:cs="Times New Roman"/>
          <w:b/>
          <w:color w:val="C45911"/>
          <w:sz w:val="16"/>
          <w:szCs w:val="16"/>
          <w:lang w:val="es-ES" w:eastAsia="fr-FR"/>
        </w:rPr>
        <w:t>8 días - 7 noches</w:t>
      </w:r>
    </w:p>
    <w:p w14:paraId="6801BDE3" w14:textId="4AC7256A" w:rsidR="00446CFD" w:rsidRPr="00965670" w:rsidRDefault="00446CFD" w:rsidP="00446CFD">
      <w:pPr>
        <w:keepLines/>
        <w:spacing w:after="0" w:line="256" w:lineRule="auto"/>
        <w:ind w:left="1728" w:firstLine="432"/>
        <w:contextualSpacing/>
        <w:rPr>
          <w:rFonts w:ascii="Verdana" w:eastAsia="Calibri" w:hAnsi="Verdana" w:cs="Times New Roman"/>
          <w:b/>
          <w:bCs/>
          <w:sz w:val="16"/>
          <w:szCs w:val="16"/>
          <w:lang w:val="es-CO"/>
        </w:rPr>
      </w:pPr>
      <w:r w:rsidRPr="00965670">
        <w:rPr>
          <w:rFonts w:ascii="Verdana" w:eastAsia="Calibri" w:hAnsi="Verdana" w:cs="Times New Roman"/>
          <w:b/>
          <w:bCs/>
          <w:sz w:val="16"/>
          <w:szCs w:val="16"/>
          <w:lang w:val="es-CO"/>
        </w:rPr>
        <w:t>202</w:t>
      </w:r>
      <w:r w:rsidR="00055543">
        <w:rPr>
          <w:rFonts w:ascii="Verdana" w:eastAsia="Calibri" w:hAnsi="Verdana" w:cs="Times New Roman"/>
          <w:b/>
          <w:bCs/>
          <w:sz w:val="16"/>
          <w:szCs w:val="16"/>
          <w:lang w:val="es-CO"/>
        </w:rPr>
        <w:t>6</w:t>
      </w:r>
      <w:r w:rsidRPr="00965670">
        <w:rPr>
          <w:rFonts w:ascii="Verdana" w:eastAsia="Calibri" w:hAnsi="Verdana" w:cs="Times New Roman"/>
          <w:b/>
          <w:bCs/>
          <w:sz w:val="16"/>
          <w:szCs w:val="16"/>
          <w:lang w:val="es-CO"/>
        </w:rPr>
        <w:t>/202</w:t>
      </w:r>
      <w:r w:rsidR="00055543">
        <w:rPr>
          <w:rFonts w:ascii="Verdana" w:eastAsia="Calibri" w:hAnsi="Verdana" w:cs="Times New Roman"/>
          <w:b/>
          <w:bCs/>
          <w:sz w:val="16"/>
          <w:szCs w:val="16"/>
          <w:lang w:val="es-CO"/>
        </w:rPr>
        <w:t>7</w:t>
      </w:r>
    </w:p>
    <w:tbl>
      <w:tblPr>
        <w:tblStyle w:val="TableGrid2"/>
        <w:tblW w:w="0" w:type="auto"/>
        <w:tblInd w:w="0" w:type="dxa"/>
        <w:tblLook w:val="04A0" w:firstRow="1" w:lastRow="0" w:firstColumn="1" w:lastColumn="0" w:noHBand="0" w:noVBand="1"/>
      </w:tblPr>
      <w:tblGrid>
        <w:gridCol w:w="5030"/>
      </w:tblGrid>
      <w:tr w:rsidR="00446CFD" w:rsidRPr="000E3398" w14:paraId="29829408" w14:textId="77777777" w:rsidTr="00587EE7">
        <w:trPr>
          <w:trHeight w:val="1808"/>
        </w:trPr>
        <w:tc>
          <w:tcPr>
            <w:tcW w:w="5030" w:type="dxa"/>
            <w:tcBorders>
              <w:top w:val="single" w:sz="4" w:space="0" w:color="auto"/>
              <w:left w:val="single" w:sz="4" w:space="0" w:color="auto"/>
              <w:bottom w:val="single" w:sz="4" w:space="0" w:color="auto"/>
              <w:right w:val="single" w:sz="4" w:space="0" w:color="auto"/>
            </w:tcBorders>
          </w:tcPr>
          <w:p w14:paraId="25DE89B4" w14:textId="77777777" w:rsidR="00446CFD" w:rsidRPr="00055543" w:rsidRDefault="00446CFD" w:rsidP="00587EE7">
            <w:pPr>
              <w:keepLines/>
              <w:spacing w:after="255"/>
              <w:contextualSpacing/>
              <w:rPr>
                <w:rFonts w:ascii="Verdana" w:hAnsi="Verdana"/>
                <w:sz w:val="16"/>
                <w:szCs w:val="16"/>
                <w:lang w:val="es-CO"/>
              </w:rPr>
            </w:pPr>
          </w:p>
          <w:p w14:paraId="655588DE" w14:textId="65EF25DA" w:rsidR="00446CFD" w:rsidRPr="00055543" w:rsidRDefault="00446CFD" w:rsidP="00587EE7">
            <w:pPr>
              <w:keepLines/>
              <w:spacing w:after="255"/>
              <w:contextualSpacing/>
              <w:rPr>
                <w:rFonts w:ascii="Verdana" w:hAnsi="Verdana"/>
                <w:sz w:val="16"/>
                <w:szCs w:val="16"/>
                <w:lang w:val="es-CO"/>
              </w:rPr>
            </w:pPr>
            <w:r w:rsidRPr="00055543">
              <w:rPr>
                <w:rFonts w:ascii="Verdana" w:hAnsi="Verdana"/>
                <w:sz w:val="16"/>
                <w:szCs w:val="16"/>
                <w:lang w:val="es-CO"/>
              </w:rPr>
              <w:t>DBL - $3,</w:t>
            </w:r>
            <w:r w:rsidR="00055543" w:rsidRPr="00055543">
              <w:rPr>
                <w:rFonts w:ascii="Verdana" w:hAnsi="Verdana"/>
                <w:sz w:val="16"/>
                <w:szCs w:val="16"/>
                <w:lang w:val="es-CO"/>
              </w:rPr>
              <w:t>11</w:t>
            </w:r>
            <w:r w:rsidRPr="00055543">
              <w:rPr>
                <w:rFonts w:ascii="Verdana" w:hAnsi="Verdana"/>
                <w:sz w:val="16"/>
                <w:szCs w:val="16"/>
                <w:lang w:val="es-CO"/>
              </w:rPr>
              <w:t xml:space="preserve">9; </w:t>
            </w:r>
            <w:r w:rsidR="00055543" w:rsidRPr="00055543">
              <w:rPr>
                <w:rFonts w:ascii="Verdana" w:hAnsi="Verdana"/>
                <w:sz w:val="16"/>
                <w:szCs w:val="16"/>
                <w:lang w:val="es-CO"/>
              </w:rPr>
              <w:t xml:space="preserve">TPL - $3,079; </w:t>
            </w:r>
            <w:r w:rsidRPr="00055543">
              <w:rPr>
                <w:rFonts w:ascii="Verdana" w:hAnsi="Verdana"/>
                <w:sz w:val="16"/>
                <w:szCs w:val="16"/>
                <w:lang w:val="es-CO"/>
              </w:rPr>
              <w:t>SGL - $</w:t>
            </w:r>
            <w:r w:rsidR="00055543" w:rsidRPr="00055543">
              <w:rPr>
                <w:rFonts w:ascii="Verdana" w:hAnsi="Verdana"/>
                <w:sz w:val="16"/>
                <w:szCs w:val="16"/>
                <w:lang w:val="es-CO"/>
              </w:rPr>
              <w:t>3</w:t>
            </w:r>
            <w:r w:rsidRPr="00055543">
              <w:rPr>
                <w:rFonts w:ascii="Verdana" w:hAnsi="Verdana"/>
                <w:sz w:val="16"/>
                <w:szCs w:val="16"/>
                <w:lang w:val="es-CO"/>
              </w:rPr>
              <w:t>,</w:t>
            </w:r>
            <w:r w:rsidR="00055543" w:rsidRPr="00055543">
              <w:rPr>
                <w:rFonts w:ascii="Verdana" w:hAnsi="Verdana"/>
                <w:sz w:val="16"/>
                <w:szCs w:val="16"/>
                <w:lang w:val="es-CO"/>
              </w:rPr>
              <w:t>9</w:t>
            </w:r>
            <w:r w:rsidRPr="00055543">
              <w:rPr>
                <w:rFonts w:ascii="Verdana" w:hAnsi="Verdana"/>
                <w:sz w:val="16"/>
                <w:szCs w:val="16"/>
                <w:lang w:val="es-CO"/>
              </w:rPr>
              <w:t>99; CHD - $2,</w:t>
            </w:r>
            <w:r w:rsidR="00055543" w:rsidRPr="00055543">
              <w:rPr>
                <w:rFonts w:ascii="Verdana" w:hAnsi="Verdana"/>
                <w:sz w:val="16"/>
                <w:szCs w:val="16"/>
                <w:lang w:val="es-CO"/>
              </w:rPr>
              <w:t>32</w:t>
            </w:r>
            <w:r w:rsidRPr="00055543">
              <w:rPr>
                <w:rFonts w:ascii="Verdana" w:hAnsi="Verdana"/>
                <w:sz w:val="16"/>
                <w:szCs w:val="16"/>
                <w:lang w:val="es-CO"/>
              </w:rPr>
              <w:t>9</w:t>
            </w:r>
          </w:p>
          <w:p w14:paraId="1D709B9F" w14:textId="65AF1670" w:rsidR="00446CFD" w:rsidRPr="00055543" w:rsidRDefault="00446CFD" w:rsidP="00587EE7">
            <w:pPr>
              <w:keepLines/>
              <w:spacing w:after="255"/>
              <w:contextualSpacing/>
              <w:rPr>
                <w:rFonts w:ascii="Verdana" w:hAnsi="Verdana"/>
                <w:b/>
                <w:bCs/>
                <w:sz w:val="16"/>
                <w:szCs w:val="16"/>
                <w:lang w:val="es-CO"/>
              </w:rPr>
            </w:pPr>
            <w:r w:rsidRPr="00055543">
              <w:rPr>
                <w:rFonts w:ascii="Verdana" w:hAnsi="Verdana"/>
                <w:sz w:val="16"/>
                <w:szCs w:val="16"/>
                <w:lang w:val="es-CO"/>
              </w:rPr>
              <w:t>    </w:t>
            </w:r>
            <w:r w:rsidRPr="00055543">
              <w:rPr>
                <w:rFonts w:ascii="Verdana" w:hAnsi="Verdana"/>
                <w:b/>
                <w:bCs/>
                <w:sz w:val="16"/>
                <w:szCs w:val="16"/>
                <w:lang w:val="es-CO"/>
              </w:rPr>
              <w:t xml:space="preserve"> </w:t>
            </w:r>
            <w:r w:rsidR="00055543" w:rsidRPr="00055543">
              <w:rPr>
                <w:rFonts w:ascii="Verdana" w:hAnsi="Verdana"/>
                <w:b/>
                <w:bCs/>
                <w:sz w:val="16"/>
                <w:szCs w:val="16"/>
                <w:lang w:val="es-CO"/>
              </w:rPr>
              <w:t>Nov 07,28, 2026; Ene 02</w:t>
            </w:r>
            <w:r w:rsidRPr="00055543">
              <w:rPr>
                <w:rFonts w:ascii="Verdana" w:hAnsi="Verdana"/>
                <w:b/>
                <w:bCs/>
                <w:sz w:val="16"/>
                <w:szCs w:val="16"/>
                <w:lang w:val="es-CO"/>
              </w:rPr>
              <w:t>,</w:t>
            </w:r>
            <w:r w:rsidR="00055543" w:rsidRPr="00055543">
              <w:rPr>
                <w:rFonts w:ascii="Verdana" w:hAnsi="Verdana"/>
                <w:b/>
                <w:bCs/>
                <w:sz w:val="16"/>
                <w:szCs w:val="16"/>
                <w:lang w:val="es-CO"/>
              </w:rPr>
              <w:t>16</w:t>
            </w:r>
            <w:r w:rsidRPr="00055543">
              <w:rPr>
                <w:rFonts w:ascii="Verdana" w:hAnsi="Verdana"/>
                <w:b/>
                <w:bCs/>
                <w:sz w:val="16"/>
                <w:szCs w:val="16"/>
                <w:lang w:val="es-CO"/>
              </w:rPr>
              <w:t>,</w:t>
            </w:r>
            <w:r w:rsidR="00055543" w:rsidRPr="00055543">
              <w:rPr>
                <w:rFonts w:ascii="Verdana" w:hAnsi="Verdana"/>
                <w:b/>
                <w:bCs/>
                <w:sz w:val="16"/>
                <w:szCs w:val="16"/>
                <w:lang w:val="es-CO"/>
              </w:rPr>
              <w:t>30</w:t>
            </w:r>
            <w:r w:rsidRPr="00055543">
              <w:rPr>
                <w:rFonts w:ascii="Verdana" w:hAnsi="Verdana"/>
                <w:b/>
                <w:bCs/>
                <w:sz w:val="16"/>
                <w:szCs w:val="16"/>
                <w:lang w:val="es-CO"/>
              </w:rPr>
              <w:t xml:space="preserve"> 202</w:t>
            </w:r>
            <w:r w:rsidR="00055543" w:rsidRPr="00055543">
              <w:rPr>
                <w:rFonts w:ascii="Verdana" w:hAnsi="Verdana"/>
                <w:b/>
                <w:bCs/>
                <w:sz w:val="16"/>
                <w:szCs w:val="16"/>
                <w:lang w:val="es-CO"/>
              </w:rPr>
              <w:t>7</w:t>
            </w:r>
          </w:p>
          <w:p w14:paraId="040ED69E" w14:textId="77777777" w:rsidR="00446CFD" w:rsidRPr="00055543" w:rsidRDefault="00446CFD" w:rsidP="00587EE7">
            <w:pPr>
              <w:keepLines/>
              <w:spacing w:after="255"/>
              <w:contextualSpacing/>
              <w:rPr>
                <w:rFonts w:ascii="Verdana" w:hAnsi="Verdana"/>
                <w:sz w:val="16"/>
                <w:szCs w:val="16"/>
                <w:lang w:val="es-CO"/>
              </w:rPr>
            </w:pPr>
          </w:p>
          <w:p w14:paraId="08B923FB" w14:textId="77777777" w:rsidR="00055543" w:rsidRDefault="00055543" w:rsidP="00587EE7">
            <w:pPr>
              <w:keepLines/>
              <w:spacing w:after="255"/>
              <w:contextualSpacing/>
              <w:rPr>
                <w:rFonts w:ascii="Verdana" w:hAnsi="Verdana"/>
                <w:sz w:val="16"/>
                <w:szCs w:val="16"/>
                <w:lang w:val="es-CO"/>
              </w:rPr>
            </w:pPr>
          </w:p>
          <w:p w14:paraId="484C132F" w14:textId="0A8418D4" w:rsidR="00446CFD" w:rsidRPr="00055543" w:rsidRDefault="00446CFD" w:rsidP="00587EE7">
            <w:pPr>
              <w:keepLines/>
              <w:spacing w:after="255"/>
              <w:contextualSpacing/>
              <w:rPr>
                <w:rFonts w:ascii="Verdana" w:hAnsi="Verdana"/>
                <w:sz w:val="16"/>
                <w:szCs w:val="16"/>
                <w:lang w:val="es-CO"/>
              </w:rPr>
            </w:pPr>
            <w:r w:rsidRPr="00055543">
              <w:rPr>
                <w:rFonts w:ascii="Verdana" w:hAnsi="Verdana"/>
                <w:sz w:val="16"/>
                <w:szCs w:val="16"/>
                <w:lang w:val="es-CO"/>
              </w:rPr>
              <w:t>DBL - $3,</w:t>
            </w:r>
            <w:r w:rsidR="00055543" w:rsidRPr="00055543">
              <w:rPr>
                <w:rFonts w:ascii="Verdana" w:hAnsi="Verdana"/>
                <w:sz w:val="16"/>
                <w:szCs w:val="16"/>
                <w:lang w:val="es-CO"/>
              </w:rPr>
              <w:t>18</w:t>
            </w:r>
            <w:r w:rsidRPr="00055543">
              <w:rPr>
                <w:rFonts w:ascii="Verdana" w:hAnsi="Verdana"/>
                <w:sz w:val="16"/>
                <w:szCs w:val="16"/>
                <w:lang w:val="es-CO"/>
              </w:rPr>
              <w:t xml:space="preserve">9; </w:t>
            </w:r>
            <w:r w:rsidR="00055543" w:rsidRPr="00055543">
              <w:rPr>
                <w:rFonts w:ascii="Verdana" w:hAnsi="Verdana"/>
                <w:sz w:val="16"/>
                <w:szCs w:val="16"/>
                <w:lang w:val="es-CO"/>
              </w:rPr>
              <w:t xml:space="preserve">TPL - $3,119; </w:t>
            </w:r>
            <w:r w:rsidRPr="00055543">
              <w:rPr>
                <w:rFonts w:ascii="Verdana" w:hAnsi="Verdana"/>
                <w:sz w:val="16"/>
                <w:szCs w:val="16"/>
                <w:lang w:val="es-CO"/>
              </w:rPr>
              <w:t>SGL - $4,</w:t>
            </w:r>
            <w:r w:rsidR="00055543" w:rsidRPr="00055543">
              <w:rPr>
                <w:rFonts w:ascii="Verdana" w:hAnsi="Verdana"/>
                <w:sz w:val="16"/>
                <w:szCs w:val="16"/>
                <w:lang w:val="es-CO"/>
              </w:rPr>
              <w:t>07</w:t>
            </w:r>
            <w:r w:rsidRPr="00055543">
              <w:rPr>
                <w:rFonts w:ascii="Verdana" w:hAnsi="Verdana"/>
                <w:sz w:val="16"/>
                <w:szCs w:val="16"/>
                <w:lang w:val="es-CO"/>
              </w:rPr>
              <w:t>9; CHD - $2,3</w:t>
            </w:r>
            <w:r w:rsidR="00055543" w:rsidRPr="00055543">
              <w:rPr>
                <w:rFonts w:ascii="Verdana" w:hAnsi="Verdana"/>
                <w:sz w:val="16"/>
                <w:szCs w:val="16"/>
                <w:lang w:val="es-CO"/>
              </w:rPr>
              <w:t>7</w:t>
            </w:r>
            <w:r w:rsidRPr="00055543">
              <w:rPr>
                <w:rFonts w:ascii="Verdana" w:hAnsi="Verdana"/>
                <w:sz w:val="16"/>
                <w:szCs w:val="16"/>
                <w:lang w:val="es-CO"/>
              </w:rPr>
              <w:t>9</w:t>
            </w:r>
          </w:p>
          <w:p w14:paraId="2988DD39" w14:textId="112CE9FE" w:rsidR="00446CFD" w:rsidRPr="00055543" w:rsidRDefault="00446CFD" w:rsidP="00587EE7">
            <w:pPr>
              <w:keepLines/>
              <w:spacing w:after="255"/>
              <w:contextualSpacing/>
              <w:rPr>
                <w:rFonts w:ascii="Verdana" w:hAnsi="Verdana"/>
                <w:b/>
                <w:bCs/>
                <w:sz w:val="16"/>
                <w:szCs w:val="16"/>
                <w:lang w:val="es-CO"/>
              </w:rPr>
            </w:pPr>
            <w:r w:rsidRPr="00055543">
              <w:rPr>
                <w:rFonts w:ascii="Verdana" w:hAnsi="Verdana"/>
                <w:sz w:val="16"/>
                <w:szCs w:val="16"/>
                <w:lang w:val="es-CO"/>
              </w:rPr>
              <w:t>    </w:t>
            </w:r>
            <w:r w:rsidRPr="00055543">
              <w:rPr>
                <w:rFonts w:ascii="Verdana" w:hAnsi="Verdana"/>
                <w:b/>
                <w:bCs/>
                <w:sz w:val="16"/>
                <w:szCs w:val="16"/>
                <w:lang w:val="es-CO"/>
              </w:rPr>
              <w:t xml:space="preserve"> </w:t>
            </w:r>
            <w:r w:rsidR="00055543">
              <w:rPr>
                <w:rFonts w:ascii="Verdana" w:hAnsi="Verdana"/>
                <w:b/>
                <w:bCs/>
                <w:sz w:val="16"/>
                <w:szCs w:val="16"/>
                <w:lang w:val="es-CO"/>
              </w:rPr>
              <w:t>Oct</w:t>
            </w:r>
            <w:r w:rsidRPr="00055543">
              <w:rPr>
                <w:rFonts w:ascii="Verdana" w:hAnsi="Verdana"/>
                <w:b/>
                <w:bCs/>
                <w:sz w:val="16"/>
                <w:szCs w:val="16"/>
                <w:lang w:val="es-CO"/>
              </w:rPr>
              <w:t xml:space="preserve"> </w:t>
            </w:r>
            <w:r w:rsidR="00055543">
              <w:rPr>
                <w:rFonts w:ascii="Verdana" w:hAnsi="Verdana"/>
                <w:b/>
                <w:bCs/>
                <w:sz w:val="16"/>
                <w:szCs w:val="16"/>
                <w:lang w:val="es-CO"/>
              </w:rPr>
              <w:t>10</w:t>
            </w:r>
            <w:r w:rsidRPr="00055543">
              <w:rPr>
                <w:rFonts w:ascii="Verdana" w:hAnsi="Verdana"/>
                <w:b/>
                <w:bCs/>
                <w:sz w:val="16"/>
                <w:szCs w:val="16"/>
                <w:lang w:val="es-CO"/>
              </w:rPr>
              <w:t>, 2</w:t>
            </w:r>
            <w:r w:rsidR="00055543">
              <w:rPr>
                <w:rFonts w:ascii="Verdana" w:hAnsi="Verdana"/>
                <w:b/>
                <w:bCs/>
                <w:sz w:val="16"/>
                <w:szCs w:val="16"/>
                <w:lang w:val="es-CO"/>
              </w:rPr>
              <w:t>4</w:t>
            </w:r>
            <w:r w:rsidRPr="00055543">
              <w:rPr>
                <w:rFonts w:ascii="Verdana" w:hAnsi="Verdana"/>
                <w:b/>
                <w:bCs/>
                <w:sz w:val="16"/>
                <w:szCs w:val="16"/>
                <w:lang w:val="es-CO"/>
              </w:rPr>
              <w:t>, 202</w:t>
            </w:r>
            <w:r w:rsidR="00055543">
              <w:rPr>
                <w:rFonts w:ascii="Verdana" w:hAnsi="Verdana"/>
                <w:b/>
                <w:bCs/>
                <w:sz w:val="16"/>
                <w:szCs w:val="16"/>
                <w:lang w:val="es-CO"/>
              </w:rPr>
              <w:t>6</w:t>
            </w:r>
            <w:r w:rsidRPr="00055543">
              <w:rPr>
                <w:rFonts w:ascii="Verdana" w:hAnsi="Verdana"/>
                <w:b/>
                <w:bCs/>
                <w:sz w:val="16"/>
                <w:szCs w:val="16"/>
                <w:lang w:val="es-CO"/>
              </w:rPr>
              <w:t xml:space="preserve"> </w:t>
            </w:r>
          </w:p>
          <w:p w14:paraId="029BA3CF" w14:textId="2032B8CE" w:rsidR="00446CFD" w:rsidRPr="00055543" w:rsidRDefault="00446CFD" w:rsidP="00587EE7">
            <w:pPr>
              <w:keepLines/>
              <w:spacing w:after="255"/>
              <w:contextualSpacing/>
              <w:rPr>
                <w:rFonts w:ascii="Verdana" w:hAnsi="Verdana"/>
                <w:b/>
                <w:bCs/>
                <w:sz w:val="16"/>
                <w:szCs w:val="16"/>
                <w:lang w:val="es-CO"/>
              </w:rPr>
            </w:pPr>
            <w:r w:rsidRPr="00055543">
              <w:rPr>
                <w:rFonts w:ascii="Verdana" w:hAnsi="Verdana"/>
                <w:b/>
                <w:bCs/>
                <w:sz w:val="16"/>
                <w:szCs w:val="16"/>
                <w:lang w:val="es-CO"/>
              </w:rPr>
              <w:t xml:space="preserve">   Feb 1</w:t>
            </w:r>
            <w:r w:rsidR="00055543">
              <w:rPr>
                <w:rFonts w:ascii="Verdana" w:hAnsi="Verdana"/>
                <w:b/>
                <w:bCs/>
                <w:sz w:val="16"/>
                <w:szCs w:val="16"/>
                <w:lang w:val="es-CO"/>
              </w:rPr>
              <w:t>3</w:t>
            </w:r>
            <w:r w:rsidRPr="00055543">
              <w:rPr>
                <w:rFonts w:ascii="Verdana" w:hAnsi="Verdana"/>
                <w:b/>
                <w:bCs/>
                <w:sz w:val="16"/>
                <w:szCs w:val="16"/>
                <w:lang w:val="es-CO"/>
              </w:rPr>
              <w:t>,2</w:t>
            </w:r>
            <w:r w:rsidR="00055543">
              <w:rPr>
                <w:rFonts w:ascii="Verdana" w:hAnsi="Verdana"/>
                <w:b/>
                <w:bCs/>
                <w:sz w:val="16"/>
                <w:szCs w:val="16"/>
                <w:lang w:val="es-CO"/>
              </w:rPr>
              <w:t>0</w:t>
            </w:r>
            <w:r w:rsidRPr="00055543">
              <w:rPr>
                <w:rFonts w:ascii="Verdana" w:hAnsi="Verdana"/>
                <w:b/>
                <w:bCs/>
                <w:sz w:val="16"/>
                <w:szCs w:val="16"/>
                <w:lang w:val="es-CO"/>
              </w:rPr>
              <w:t>; Mar 0</w:t>
            </w:r>
            <w:r w:rsidR="00055543">
              <w:rPr>
                <w:rFonts w:ascii="Verdana" w:hAnsi="Verdana"/>
                <w:b/>
                <w:bCs/>
                <w:sz w:val="16"/>
                <w:szCs w:val="16"/>
                <w:lang w:val="es-CO"/>
              </w:rPr>
              <w:t>6</w:t>
            </w:r>
            <w:r w:rsidRPr="00055543">
              <w:rPr>
                <w:rFonts w:ascii="Verdana" w:hAnsi="Verdana"/>
                <w:b/>
                <w:bCs/>
                <w:sz w:val="16"/>
                <w:szCs w:val="16"/>
                <w:lang w:val="es-CO"/>
              </w:rPr>
              <w:t>,1</w:t>
            </w:r>
            <w:r w:rsidR="00055543">
              <w:rPr>
                <w:rFonts w:ascii="Verdana" w:hAnsi="Verdana"/>
                <w:b/>
                <w:bCs/>
                <w:sz w:val="16"/>
                <w:szCs w:val="16"/>
                <w:lang w:val="es-CO"/>
              </w:rPr>
              <w:t>3</w:t>
            </w:r>
            <w:r w:rsidRPr="00055543">
              <w:rPr>
                <w:rFonts w:ascii="Verdana" w:hAnsi="Verdana"/>
                <w:b/>
                <w:bCs/>
                <w:sz w:val="16"/>
                <w:szCs w:val="16"/>
                <w:lang w:val="es-CO"/>
              </w:rPr>
              <w:t>,2</w:t>
            </w:r>
            <w:r w:rsidR="00055543">
              <w:rPr>
                <w:rFonts w:ascii="Verdana" w:hAnsi="Verdana"/>
                <w:b/>
                <w:bCs/>
                <w:sz w:val="16"/>
                <w:szCs w:val="16"/>
                <w:lang w:val="es-CO"/>
              </w:rPr>
              <w:t>0</w:t>
            </w:r>
            <w:r w:rsidRPr="00055543">
              <w:rPr>
                <w:rFonts w:ascii="Verdana" w:hAnsi="Verdana"/>
                <w:b/>
                <w:bCs/>
                <w:sz w:val="16"/>
                <w:szCs w:val="16"/>
                <w:lang w:val="es-CO"/>
              </w:rPr>
              <w:t>; Abr 0</w:t>
            </w:r>
            <w:r w:rsidR="00055543">
              <w:rPr>
                <w:rFonts w:ascii="Verdana" w:hAnsi="Verdana"/>
                <w:b/>
                <w:bCs/>
                <w:sz w:val="16"/>
                <w:szCs w:val="16"/>
                <w:lang w:val="es-CO"/>
              </w:rPr>
              <w:t>3</w:t>
            </w:r>
            <w:r w:rsidRPr="00055543">
              <w:rPr>
                <w:rFonts w:ascii="Verdana" w:hAnsi="Verdana"/>
                <w:b/>
                <w:bCs/>
                <w:sz w:val="16"/>
                <w:szCs w:val="16"/>
                <w:lang w:val="es-CO"/>
              </w:rPr>
              <w:t>, 202</w:t>
            </w:r>
            <w:r w:rsidR="00055543">
              <w:rPr>
                <w:rFonts w:ascii="Verdana" w:hAnsi="Verdana"/>
                <w:b/>
                <w:bCs/>
                <w:sz w:val="16"/>
                <w:szCs w:val="16"/>
                <w:lang w:val="es-CO"/>
              </w:rPr>
              <w:t>7</w:t>
            </w:r>
          </w:p>
          <w:p w14:paraId="21856C53" w14:textId="77777777" w:rsidR="00446CFD" w:rsidRPr="00965670" w:rsidRDefault="00446CFD" w:rsidP="00587EE7">
            <w:pPr>
              <w:spacing w:after="255"/>
              <w:contextualSpacing/>
              <w:rPr>
                <w:rFonts w:ascii="Museo Sans 300" w:eastAsia="Times New Roman" w:hAnsi="Museo Sans 300"/>
                <w:bCs/>
                <w:color w:val="00B050"/>
                <w:sz w:val="20"/>
                <w:szCs w:val="18"/>
                <w:lang w:val="es-CO" w:eastAsia="fr-FR"/>
              </w:rPr>
            </w:pPr>
          </w:p>
          <w:p w14:paraId="16997237" w14:textId="77777777" w:rsidR="00446CFD" w:rsidRPr="00965670" w:rsidRDefault="00446CFD" w:rsidP="00587EE7">
            <w:pPr>
              <w:keepLines/>
              <w:spacing w:after="255"/>
              <w:contextualSpacing/>
              <w:rPr>
                <w:rFonts w:ascii="Verdana" w:hAnsi="Verdana"/>
                <w:sz w:val="16"/>
                <w:szCs w:val="16"/>
                <w:lang w:val="es-CO"/>
              </w:rPr>
            </w:pPr>
            <w:r w:rsidRPr="00965670">
              <w:rPr>
                <w:rFonts w:ascii="Verdana" w:hAnsi="Verdana"/>
                <w:sz w:val="16"/>
                <w:szCs w:val="16"/>
                <w:lang w:val="es-CO"/>
              </w:rPr>
              <w:t>**Precios son por persona en USD</w:t>
            </w:r>
          </w:p>
          <w:p w14:paraId="17BF5517" w14:textId="77777777" w:rsidR="00446CFD" w:rsidRPr="00965670" w:rsidRDefault="00446CFD" w:rsidP="00587EE7">
            <w:pPr>
              <w:keepLines/>
              <w:spacing w:after="255"/>
              <w:contextualSpacing/>
              <w:rPr>
                <w:rFonts w:ascii="Verdana" w:hAnsi="Verdana"/>
                <w:sz w:val="16"/>
                <w:szCs w:val="16"/>
                <w:lang w:val="es-CO"/>
              </w:rPr>
            </w:pPr>
            <w:r w:rsidRPr="00965670">
              <w:rPr>
                <w:rFonts w:ascii="Verdana" w:hAnsi="Verdana"/>
                <w:sz w:val="16"/>
                <w:szCs w:val="16"/>
                <w:lang w:val="es-CO"/>
              </w:rPr>
              <w:t>**la tarifa para niños se aplica a los 8-11 años. Los niños mayores de 12 años pagan el precio completo. No se recomienda que los niños de 0 a 8 años viajen en los circuitos</w:t>
            </w:r>
          </w:p>
          <w:p w14:paraId="2230142C" w14:textId="77777777" w:rsidR="00446CFD" w:rsidRPr="00965670" w:rsidRDefault="00446CFD" w:rsidP="00587EE7">
            <w:pPr>
              <w:keepLines/>
              <w:spacing w:after="255"/>
              <w:contextualSpacing/>
              <w:rPr>
                <w:rFonts w:ascii="Verdana" w:hAnsi="Verdana"/>
                <w:sz w:val="16"/>
                <w:szCs w:val="16"/>
                <w:lang w:val="es-CO"/>
              </w:rPr>
            </w:pPr>
          </w:p>
        </w:tc>
      </w:tr>
    </w:tbl>
    <w:p w14:paraId="1175CBA7" w14:textId="77777777" w:rsidR="00446CFD" w:rsidRPr="00965670" w:rsidRDefault="00446CFD" w:rsidP="00446CFD">
      <w:pPr>
        <w:spacing w:after="0" w:line="240" w:lineRule="auto"/>
        <w:ind w:left="1728" w:firstLine="432"/>
        <w:jc w:val="both"/>
        <w:rPr>
          <w:rFonts w:ascii="Verdana" w:eastAsia="Times New Roman" w:hAnsi="Verdana" w:cs="Times New Roman"/>
          <w:b/>
          <w:sz w:val="16"/>
          <w:szCs w:val="16"/>
          <w:lang w:val="es-PE" w:eastAsia="fr-FR"/>
        </w:rPr>
      </w:pPr>
    </w:p>
    <w:p w14:paraId="6F1289DA" w14:textId="77777777" w:rsidR="00446CFD" w:rsidRPr="00965670" w:rsidRDefault="00446CFD" w:rsidP="00446CFD">
      <w:pPr>
        <w:spacing w:after="0" w:line="240" w:lineRule="auto"/>
        <w:ind w:left="1728" w:firstLine="432"/>
        <w:jc w:val="both"/>
        <w:rPr>
          <w:rFonts w:ascii="Verdana" w:eastAsia="Times New Roman" w:hAnsi="Verdana" w:cs="Times New Roman"/>
          <w:b/>
          <w:sz w:val="16"/>
          <w:szCs w:val="16"/>
          <w:lang w:val="es-PE" w:eastAsia="fr-FR"/>
        </w:rPr>
      </w:pPr>
    </w:p>
    <w:p w14:paraId="353F5546" w14:textId="77777777" w:rsidR="00446CFD" w:rsidRPr="00965670" w:rsidRDefault="00446CFD" w:rsidP="00446CFD">
      <w:pPr>
        <w:spacing w:after="0" w:line="240" w:lineRule="auto"/>
        <w:jc w:val="both"/>
        <w:rPr>
          <w:rFonts w:ascii="Verdana" w:eastAsia="Calibri" w:hAnsi="Verdana" w:cs="Times New Roman"/>
          <w:b/>
          <w:bCs/>
          <w:sz w:val="16"/>
          <w:szCs w:val="16"/>
          <w:lang w:val="es-CO"/>
        </w:rPr>
      </w:pPr>
      <w:r w:rsidRPr="00965670">
        <w:rPr>
          <w:rFonts w:ascii="Verdana" w:eastAsia="Calibri" w:hAnsi="Verdana" w:cs="Times New Roman"/>
          <w:b/>
          <w:bCs/>
          <w:sz w:val="16"/>
          <w:szCs w:val="16"/>
          <w:lang w:val="es-CO"/>
        </w:rPr>
        <w:t xml:space="preserve">Día 01 SAB </w:t>
      </w:r>
      <w:proofErr w:type="spellStart"/>
      <w:r w:rsidRPr="00055543">
        <w:rPr>
          <w:rFonts w:ascii="Verdana" w:eastAsia="Calibri" w:hAnsi="Verdana" w:cs="Times New Roman"/>
          <w:b/>
          <w:bCs/>
          <w:sz w:val="16"/>
          <w:szCs w:val="16"/>
          <w:lang w:val="es-CO"/>
        </w:rPr>
        <w:t>Reykjavik</w:t>
      </w:r>
      <w:proofErr w:type="spellEnd"/>
    </w:p>
    <w:p w14:paraId="0CAFD8FC" w14:textId="543A3450" w:rsidR="00055543" w:rsidRPr="00055543" w:rsidRDefault="00055543" w:rsidP="00055543">
      <w:pPr>
        <w:spacing w:after="0" w:line="240" w:lineRule="auto"/>
        <w:jc w:val="both"/>
        <w:rPr>
          <w:rFonts w:ascii="Verdana" w:eastAsia="Calibri" w:hAnsi="Verdana" w:cs="Times New Roman"/>
          <w:sz w:val="16"/>
          <w:szCs w:val="16"/>
          <w:shd w:val="clear" w:color="auto" w:fill="F9F9F9"/>
          <w:lang w:val="es-CO"/>
        </w:rPr>
      </w:pPr>
      <w:r w:rsidRPr="00055543">
        <w:rPr>
          <w:rFonts w:ascii="Verdana" w:eastAsia="Calibri" w:hAnsi="Verdana" w:cs="Times New Roman"/>
          <w:sz w:val="16"/>
          <w:szCs w:val="16"/>
          <w:shd w:val="clear" w:color="auto" w:fill="F9F9F9"/>
          <w:lang w:val="es-CO"/>
        </w:rPr>
        <w:t xml:space="preserve">Llegada al Aeropuerto Internacional de </w:t>
      </w:r>
      <w:proofErr w:type="spellStart"/>
      <w:r w:rsidRPr="00055543">
        <w:rPr>
          <w:rFonts w:ascii="Verdana" w:eastAsia="Calibri" w:hAnsi="Verdana" w:cs="Times New Roman"/>
          <w:sz w:val="16"/>
          <w:szCs w:val="16"/>
          <w:shd w:val="clear" w:color="auto" w:fill="F9F9F9"/>
          <w:lang w:val="es-CO"/>
        </w:rPr>
        <w:t>Keflavík</w:t>
      </w:r>
      <w:proofErr w:type="spellEnd"/>
      <w:r w:rsidRPr="00055543">
        <w:rPr>
          <w:rFonts w:ascii="Verdana" w:eastAsia="Calibri" w:hAnsi="Verdana" w:cs="Times New Roman"/>
          <w:sz w:val="16"/>
          <w:szCs w:val="16"/>
          <w:shd w:val="clear" w:color="auto" w:fill="F9F9F9"/>
          <w:lang w:val="es-CO"/>
        </w:rPr>
        <w:t xml:space="preserve">. Traslado en autocar (sin guía) al hotel de </w:t>
      </w:r>
      <w:proofErr w:type="spellStart"/>
      <w:r w:rsidRPr="00055543">
        <w:rPr>
          <w:rFonts w:ascii="Verdana" w:eastAsia="Calibri" w:hAnsi="Verdana" w:cs="Times New Roman"/>
          <w:sz w:val="16"/>
          <w:szCs w:val="16"/>
          <w:shd w:val="clear" w:color="auto" w:fill="F9F9F9"/>
          <w:lang w:val="es-CO"/>
        </w:rPr>
        <w:t>Reykjavík</w:t>
      </w:r>
      <w:proofErr w:type="spellEnd"/>
      <w:r w:rsidRPr="00055543">
        <w:rPr>
          <w:rFonts w:ascii="Verdana" w:eastAsia="Calibri" w:hAnsi="Verdana" w:cs="Times New Roman"/>
          <w:sz w:val="16"/>
          <w:szCs w:val="16"/>
          <w:shd w:val="clear" w:color="auto" w:fill="F9F9F9"/>
          <w:lang w:val="es-CO"/>
        </w:rPr>
        <w:t xml:space="preserve">. El autocar </w:t>
      </w:r>
      <w:proofErr w:type="spellStart"/>
      <w:r w:rsidRPr="00055543">
        <w:rPr>
          <w:rFonts w:ascii="Verdana" w:eastAsia="Calibri" w:hAnsi="Verdana" w:cs="Times New Roman"/>
          <w:sz w:val="16"/>
          <w:szCs w:val="16"/>
          <w:shd w:val="clear" w:color="auto" w:fill="F9F9F9"/>
          <w:lang w:val="es-CO"/>
        </w:rPr>
        <w:t>Flybus</w:t>
      </w:r>
      <w:proofErr w:type="spellEnd"/>
      <w:r w:rsidRPr="00055543">
        <w:rPr>
          <w:rFonts w:ascii="Verdana" w:eastAsia="Calibri" w:hAnsi="Verdana" w:cs="Times New Roman"/>
          <w:sz w:val="16"/>
          <w:szCs w:val="16"/>
          <w:shd w:val="clear" w:color="auto" w:fill="F9F9F9"/>
          <w:lang w:val="es-CO"/>
        </w:rPr>
        <w:t xml:space="preserve"> le lleva a la central de autocares BSÍ en </w:t>
      </w:r>
      <w:proofErr w:type="spellStart"/>
      <w:r w:rsidRPr="00055543">
        <w:rPr>
          <w:rFonts w:ascii="Verdana" w:eastAsia="Calibri" w:hAnsi="Verdana" w:cs="Times New Roman"/>
          <w:sz w:val="16"/>
          <w:szCs w:val="16"/>
          <w:shd w:val="clear" w:color="auto" w:fill="F9F9F9"/>
          <w:lang w:val="es-CO"/>
        </w:rPr>
        <w:t>Reykjavík</w:t>
      </w:r>
      <w:proofErr w:type="spellEnd"/>
      <w:r w:rsidRPr="00055543">
        <w:rPr>
          <w:rFonts w:ascii="Verdana" w:eastAsia="Calibri" w:hAnsi="Verdana" w:cs="Times New Roman"/>
          <w:sz w:val="16"/>
          <w:szCs w:val="16"/>
          <w:shd w:val="clear" w:color="auto" w:fill="F9F9F9"/>
          <w:lang w:val="es-CO"/>
        </w:rPr>
        <w:t xml:space="preserve"> y desde ahí se realiza el traslado al hotel correspondiente. Si llega temprano a Islandia puede añadir un día más a su tour. Le haremos sugerencias según sus intereses. Una de nuestras actividades favoritas después de un largo viaje en avión es visitar una de las piscinas geotermales locales. También le puede interesar pasear por el antiguo centro de la ciudad, visitar uno de sus museos o tomar un café en una cafetería acogedora. Noche en </w:t>
      </w:r>
      <w:proofErr w:type="spellStart"/>
      <w:r w:rsidRPr="00055543">
        <w:rPr>
          <w:rFonts w:ascii="Verdana" w:eastAsia="Calibri" w:hAnsi="Verdana" w:cs="Times New Roman"/>
          <w:sz w:val="16"/>
          <w:szCs w:val="16"/>
          <w:shd w:val="clear" w:color="auto" w:fill="F9F9F9"/>
          <w:lang w:val="es-CO"/>
        </w:rPr>
        <w:t>Reykjavík</w:t>
      </w:r>
      <w:proofErr w:type="spellEnd"/>
      <w:r w:rsidRPr="00055543">
        <w:rPr>
          <w:rFonts w:ascii="Verdana" w:eastAsia="Calibri" w:hAnsi="Verdana" w:cs="Times New Roman"/>
          <w:sz w:val="16"/>
          <w:szCs w:val="16"/>
          <w:shd w:val="clear" w:color="auto" w:fill="F9F9F9"/>
          <w:lang w:val="es-CO"/>
        </w:rPr>
        <w:t xml:space="preserve">. Noche libre. La cena es por su cuenta. </w:t>
      </w:r>
      <w:proofErr w:type="spellStart"/>
      <w:r w:rsidRPr="00055543">
        <w:rPr>
          <w:rFonts w:ascii="Verdana" w:eastAsia="Calibri" w:hAnsi="Verdana" w:cs="Times New Roman"/>
          <w:sz w:val="16"/>
          <w:szCs w:val="16"/>
          <w:shd w:val="clear" w:color="auto" w:fill="F9F9F9"/>
          <w:lang w:val="es-CO"/>
        </w:rPr>
        <w:t>Reykjavík</w:t>
      </w:r>
      <w:proofErr w:type="spellEnd"/>
      <w:r w:rsidRPr="00055543">
        <w:rPr>
          <w:rFonts w:ascii="Verdana" w:eastAsia="Calibri" w:hAnsi="Verdana" w:cs="Times New Roman"/>
          <w:sz w:val="16"/>
          <w:szCs w:val="16"/>
          <w:shd w:val="clear" w:color="auto" w:fill="F9F9F9"/>
          <w:lang w:val="es-CO"/>
        </w:rPr>
        <w:t xml:space="preserve"> ofrece una multitud de restaurantes y / o cafés, lo que hace que la cena sea una excelente manera de conocer mejor la capital de Islandia.</w:t>
      </w:r>
    </w:p>
    <w:p w14:paraId="5123E73B" w14:textId="77777777" w:rsidR="00055543" w:rsidRPr="00055543" w:rsidRDefault="00055543" w:rsidP="00055543">
      <w:pPr>
        <w:spacing w:after="0" w:line="240" w:lineRule="auto"/>
        <w:jc w:val="both"/>
        <w:rPr>
          <w:rFonts w:ascii="Verdana" w:eastAsia="Calibri" w:hAnsi="Verdana" w:cs="Times New Roman"/>
          <w:sz w:val="16"/>
          <w:szCs w:val="16"/>
          <w:shd w:val="clear" w:color="auto" w:fill="F9F9F9"/>
          <w:lang w:val="es-CO"/>
        </w:rPr>
      </w:pPr>
    </w:p>
    <w:p w14:paraId="59B7399E" w14:textId="1D97C80D" w:rsidR="00446CFD" w:rsidRPr="00055543" w:rsidRDefault="00055543" w:rsidP="00055543">
      <w:pPr>
        <w:spacing w:after="0" w:line="240" w:lineRule="auto"/>
        <w:jc w:val="both"/>
        <w:rPr>
          <w:rFonts w:ascii="Verdana" w:eastAsia="Calibri" w:hAnsi="Verdana" w:cs="Times New Roman"/>
          <w:sz w:val="16"/>
          <w:szCs w:val="16"/>
          <w:shd w:val="clear" w:color="auto" w:fill="F9F9F9"/>
          <w:lang w:val="es-CO"/>
        </w:rPr>
      </w:pPr>
      <w:r w:rsidRPr="00055543">
        <w:rPr>
          <w:rFonts w:ascii="Verdana" w:eastAsia="Calibri" w:hAnsi="Verdana" w:cs="Times New Roman"/>
          <w:sz w:val="16"/>
          <w:szCs w:val="16"/>
          <w:shd w:val="clear" w:color="auto" w:fill="F9F9F9"/>
          <w:lang w:val="es-CO"/>
        </w:rPr>
        <w:t xml:space="preserve">Importante: Por favor tenga en cuenta que la hora </w:t>
      </w:r>
      <w:proofErr w:type="gramStart"/>
      <w:r w:rsidRPr="00055543">
        <w:rPr>
          <w:rFonts w:ascii="Verdana" w:eastAsia="Calibri" w:hAnsi="Verdana" w:cs="Times New Roman"/>
          <w:sz w:val="16"/>
          <w:szCs w:val="16"/>
          <w:shd w:val="clear" w:color="auto" w:fill="F9F9F9"/>
          <w:lang w:val="es-CO"/>
        </w:rPr>
        <w:t xml:space="preserve">del </w:t>
      </w:r>
      <w:proofErr w:type="spellStart"/>
      <w:r w:rsidRPr="00055543">
        <w:rPr>
          <w:rFonts w:ascii="Verdana" w:eastAsia="Calibri" w:hAnsi="Verdana" w:cs="Times New Roman"/>
          <w:sz w:val="16"/>
          <w:szCs w:val="16"/>
          <w:shd w:val="clear" w:color="auto" w:fill="F9F9F9"/>
          <w:lang w:val="es-CO"/>
        </w:rPr>
        <w:t>check</w:t>
      </w:r>
      <w:proofErr w:type="spellEnd"/>
      <w:r w:rsidRPr="00055543">
        <w:rPr>
          <w:rFonts w:ascii="Verdana" w:eastAsia="Calibri" w:hAnsi="Verdana" w:cs="Times New Roman"/>
          <w:sz w:val="16"/>
          <w:szCs w:val="16"/>
          <w:shd w:val="clear" w:color="auto" w:fill="F9F9F9"/>
          <w:lang w:val="es-CO"/>
        </w:rPr>
        <w:t>-in</w:t>
      </w:r>
      <w:proofErr w:type="gramEnd"/>
      <w:r w:rsidRPr="00055543">
        <w:rPr>
          <w:rFonts w:ascii="Verdana" w:eastAsia="Calibri" w:hAnsi="Verdana" w:cs="Times New Roman"/>
          <w:sz w:val="16"/>
          <w:szCs w:val="16"/>
          <w:shd w:val="clear" w:color="auto" w:fill="F9F9F9"/>
          <w:lang w:val="es-CO"/>
        </w:rPr>
        <w:t xml:space="preserve"> en la mayoría de los hoteles de Islandia es entre las 14:00 y las 16:00 horas (2:00p.m. y 4:00p.m.). </w:t>
      </w:r>
      <w:proofErr w:type="gramStart"/>
      <w:r w:rsidRPr="00055543">
        <w:rPr>
          <w:rFonts w:ascii="Verdana" w:eastAsia="Calibri" w:hAnsi="Verdana" w:cs="Times New Roman"/>
          <w:sz w:val="16"/>
          <w:szCs w:val="16"/>
          <w:shd w:val="clear" w:color="auto" w:fill="F9F9F9"/>
          <w:lang w:val="es-CO"/>
        </w:rPr>
        <w:t xml:space="preserve">El </w:t>
      </w:r>
      <w:proofErr w:type="spellStart"/>
      <w:r w:rsidRPr="00055543">
        <w:rPr>
          <w:rFonts w:ascii="Verdana" w:eastAsia="Calibri" w:hAnsi="Verdana" w:cs="Times New Roman"/>
          <w:sz w:val="16"/>
          <w:szCs w:val="16"/>
          <w:shd w:val="clear" w:color="auto" w:fill="F9F9F9"/>
          <w:lang w:val="es-CO"/>
        </w:rPr>
        <w:t>check</w:t>
      </w:r>
      <w:proofErr w:type="spellEnd"/>
      <w:r w:rsidRPr="00055543">
        <w:rPr>
          <w:rFonts w:ascii="Verdana" w:eastAsia="Calibri" w:hAnsi="Verdana" w:cs="Times New Roman"/>
          <w:sz w:val="16"/>
          <w:szCs w:val="16"/>
          <w:shd w:val="clear" w:color="auto" w:fill="F9F9F9"/>
          <w:lang w:val="es-CO"/>
        </w:rPr>
        <w:t>-in</w:t>
      </w:r>
      <w:proofErr w:type="gramEnd"/>
      <w:r w:rsidRPr="00055543">
        <w:rPr>
          <w:rFonts w:ascii="Verdana" w:eastAsia="Calibri" w:hAnsi="Verdana" w:cs="Times New Roman"/>
          <w:sz w:val="16"/>
          <w:szCs w:val="16"/>
          <w:shd w:val="clear" w:color="auto" w:fill="F9F9F9"/>
          <w:lang w:val="es-CO"/>
        </w:rPr>
        <w:t xml:space="preserve"> anticipado no está incluido en el precio de este viaje.</w:t>
      </w:r>
    </w:p>
    <w:p w14:paraId="652A3E69" w14:textId="77777777" w:rsidR="00446CFD" w:rsidRPr="00965670" w:rsidRDefault="00446CFD" w:rsidP="00446CFD">
      <w:pPr>
        <w:spacing w:after="0" w:line="240" w:lineRule="auto"/>
        <w:jc w:val="both"/>
        <w:rPr>
          <w:rFonts w:ascii="Verdana" w:eastAsia="Times New Roman" w:hAnsi="Verdana" w:cs="Times New Roman"/>
          <w:sz w:val="16"/>
          <w:szCs w:val="16"/>
          <w:lang w:val="es-PE" w:eastAsia="fr-FR"/>
        </w:rPr>
      </w:pPr>
    </w:p>
    <w:p w14:paraId="20A91E15" w14:textId="77777777" w:rsidR="00446CFD" w:rsidRPr="00055543" w:rsidRDefault="00446CFD" w:rsidP="00446CFD">
      <w:pPr>
        <w:spacing w:after="0" w:line="240" w:lineRule="auto"/>
        <w:jc w:val="both"/>
        <w:rPr>
          <w:rFonts w:ascii="Verdana" w:eastAsia="Times New Roman" w:hAnsi="Verdana" w:cs="Times New Roman"/>
          <w:b/>
          <w:sz w:val="16"/>
          <w:szCs w:val="16"/>
          <w:lang w:val="es-CO" w:eastAsia="fr-FR"/>
        </w:rPr>
      </w:pPr>
      <w:r w:rsidRPr="00965670">
        <w:rPr>
          <w:rFonts w:ascii="Verdana" w:eastAsia="Calibri" w:hAnsi="Verdana" w:cs="Times New Roman"/>
          <w:b/>
          <w:bCs/>
          <w:sz w:val="16"/>
          <w:szCs w:val="16"/>
          <w:lang w:val="es-CO"/>
        </w:rPr>
        <w:t xml:space="preserve">Día 02 DOM </w:t>
      </w:r>
      <w:r w:rsidRPr="00055543">
        <w:rPr>
          <w:rFonts w:ascii="Verdana" w:eastAsia="Times New Roman" w:hAnsi="Verdana" w:cs="Times New Roman"/>
          <w:b/>
          <w:sz w:val="16"/>
          <w:szCs w:val="16"/>
          <w:lang w:val="es-CO" w:eastAsia="fr-FR"/>
        </w:rPr>
        <w:t xml:space="preserve">La Península de </w:t>
      </w:r>
      <w:proofErr w:type="spellStart"/>
      <w:r w:rsidRPr="00055543">
        <w:rPr>
          <w:rFonts w:ascii="Verdana" w:eastAsia="Times New Roman" w:hAnsi="Verdana" w:cs="Times New Roman"/>
          <w:b/>
          <w:sz w:val="16"/>
          <w:szCs w:val="16"/>
          <w:lang w:val="es-CO" w:eastAsia="fr-FR"/>
        </w:rPr>
        <w:t>Snæfellsnes</w:t>
      </w:r>
      <w:proofErr w:type="spellEnd"/>
    </w:p>
    <w:p w14:paraId="12F3E09A" w14:textId="56C1197A" w:rsidR="00446CFD" w:rsidRPr="00965670" w:rsidRDefault="00CE708A" w:rsidP="00446CFD">
      <w:pPr>
        <w:spacing w:line="256" w:lineRule="auto"/>
        <w:rPr>
          <w:rFonts w:ascii="Verdana" w:eastAsia="Calibri" w:hAnsi="Verdana" w:cs="Times New Roman"/>
          <w:sz w:val="16"/>
          <w:szCs w:val="16"/>
          <w:shd w:val="clear" w:color="auto" w:fill="F9F9F9"/>
          <w:lang w:val="es-CO"/>
        </w:rPr>
      </w:pPr>
      <w:r w:rsidRPr="00CE708A">
        <w:rPr>
          <w:rFonts w:ascii="Verdana" w:eastAsia="Calibri" w:hAnsi="Verdana" w:cs="Times New Roman"/>
          <w:sz w:val="16"/>
          <w:szCs w:val="16"/>
          <w:shd w:val="clear" w:color="auto" w:fill="F9F9F9"/>
          <w:lang w:val="es-CO"/>
        </w:rPr>
        <w:t xml:space="preserve">Desayuno en su hotel. Su guía se encontrará con usted en la recepción del hotel. La península de </w:t>
      </w:r>
      <w:proofErr w:type="spellStart"/>
      <w:r w:rsidRPr="00CE708A">
        <w:rPr>
          <w:rFonts w:ascii="Verdana" w:eastAsia="Calibri" w:hAnsi="Verdana" w:cs="Times New Roman"/>
          <w:sz w:val="16"/>
          <w:szCs w:val="16"/>
          <w:shd w:val="clear" w:color="auto" w:fill="F9F9F9"/>
          <w:lang w:val="es-CO"/>
        </w:rPr>
        <w:t>Snæfellsnes</w:t>
      </w:r>
      <w:proofErr w:type="spellEnd"/>
      <w:r w:rsidRPr="00CE708A">
        <w:rPr>
          <w:rFonts w:ascii="Verdana" w:eastAsia="Calibri" w:hAnsi="Verdana" w:cs="Times New Roman"/>
          <w:sz w:val="16"/>
          <w:szCs w:val="16"/>
          <w:shd w:val="clear" w:color="auto" w:fill="F9F9F9"/>
          <w:lang w:val="es-CO"/>
        </w:rPr>
        <w:t xml:space="preserve"> es una zona única con variedad de atracciones geológicas tales como campos de lava, volcanes, glaciares, manantiales, hermosas formaciones de lava, playas de arena negra y cuevas. Conocida como la “esencia de Islandia”, esta área concentra toda la variedad de paisajes naturales de Islandia en el tranquilo y remoto parque natural de </w:t>
      </w:r>
      <w:proofErr w:type="spellStart"/>
      <w:r w:rsidRPr="00CE708A">
        <w:rPr>
          <w:rFonts w:ascii="Verdana" w:eastAsia="Calibri" w:hAnsi="Verdana" w:cs="Times New Roman"/>
          <w:sz w:val="16"/>
          <w:szCs w:val="16"/>
          <w:shd w:val="clear" w:color="auto" w:fill="F9F9F9"/>
          <w:lang w:val="es-CO"/>
        </w:rPr>
        <w:t>Snæfellsjökull</w:t>
      </w:r>
      <w:proofErr w:type="spellEnd"/>
      <w:r w:rsidRPr="00CE708A">
        <w:rPr>
          <w:rFonts w:ascii="Verdana" w:eastAsia="Calibri" w:hAnsi="Verdana" w:cs="Times New Roman"/>
          <w:sz w:val="16"/>
          <w:szCs w:val="16"/>
          <w:shd w:val="clear" w:color="auto" w:fill="F9F9F9"/>
          <w:lang w:val="es-CO"/>
        </w:rPr>
        <w:t xml:space="preserve">. En esta región se encuentra el glaciar </w:t>
      </w:r>
      <w:proofErr w:type="spellStart"/>
      <w:r w:rsidRPr="00CE708A">
        <w:rPr>
          <w:rFonts w:ascii="Verdana" w:eastAsia="Calibri" w:hAnsi="Verdana" w:cs="Times New Roman"/>
          <w:sz w:val="16"/>
          <w:szCs w:val="16"/>
          <w:shd w:val="clear" w:color="auto" w:fill="F9F9F9"/>
          <w:lang w:val="es-CO"/>
        </w:rPr>
        <w:t>Snæfellsjökull</w:t>
      </w:r>
      <w:proofErr w:type="spellEnd"/>
      <w:r w:rsidRPr="00CE708A">
        <w:rPr>
          <w:rFonts w:ascii="Verdana" w:eastAsia="Calibri" w:hAnsi="Verdana" w:cs="Times New Roman"/>
          <w:sz w:val="16"/>
          <w:szCs w:val="16"/>
          <w:shd w:val="clear" w:color="auto" w:fill="F9F9F9"/>
          <w:lang w:val="es-CO"/>
        </w:rPr>
        <w:t xml:space="preserve">, del cual tendrá una preciosa vista durante el recorrido del día. Este glaciar y las maravillas naturales que lo rodean, inspiraron a Julio Verne para escribir su famosa novela “Viaje al centro de la tierra.” Noche libre en </w:t>
      </w:r>
      <w:proofErr w:type="spellStart"/>
      <w:r w:rsidRPr="00CE708A">
        <w:rPr>
          <w:rFonts w:ascii="Verdana" w:eastAsia="Calibri" w:hAnsi="Verdana" w:cs="Times New Roman"/>
          <w:sz w:val="16"/>
          <w:szCs w:val="16"/>
          <w:shd w:val="clear" w:color="auto" w:fill="F9F9F9"/>
          <w:lang w:val="es-CO"/>
        </w:rPr>
        <w:t>Reykjavík</w:t>
      </w:r>
      <w:proofErr w:type="spellEnd"/>
      <w:r w:rsidRPr="00CE708A">
        <w:rPr>
          <w:rFonts w:ascii="Verdana" w:eastAsia="Calibri" w:hAnsi="Verdana" w:cs="Times New Roman"/>
          <w:sz w:val="16"/>
          <w:szCs w:val="16"/>
          <w:shd w:val="clear" w:color="auto" w:fill="F9F9F9"/>
          <w:lang w:val="es-CO"/>
        </w:rPr>
        <w:t>. La cena es por su cuenta.</w:t>
      </w:r>
    </w:p>
    <w:p w14:paraId="30FC26AC" w14:textId="77777777" w:rsidR="00446CFD" w:rsidRPr="00965670" w:rsidRDefault="00446CFD" w:rsidP="00446CFD">
      <w:pPr>
        <w:spacing w:after="0" w:line="240" w:lineRule="auto"/>
        <w:jc w:val="both"/>
        <w:rPr>
          <w:rFonts w:ascii="Museo Sans 300" w:eastAsia="Times New Roman" w:hAnsi="Museo Sans 300" w:cs="Times New Roman"/>
          <w:sz w:val="20"/>
          <w:szCs w:val="20"/>
          <w:lang w:val="es-PE" w:eastAsia="fr-FR"/>
        </w:rPr>
      </w:pPr>
    </w:p>
    <w:p w14:paraId="54646D33" w14:textId="77777777" w:rsidR="00446CFD" w:rsidRPr="00055543" w:rsidRDefault="00446CFD" w:rsidP="00446CFD">
      <w:pPr>
        <w:spacing w:after="0" w:line="240" w:lineRule="auto"/>
        <w:jc w:val="both"/>
        <w:rPr>
          <w:rFonts w:ascii="Verdana" w:eastAsia="Times New Roman" w:hAnsi="Verdana" w:cs="Times New Roman"/>
          <w:b/>
          <w:sz w:val="16"/>
          <w:szCs w:val="16"/>
          <w:lang w:val="es-CO" w:eastAsia="fr-FR"/>
        </w:rPr>
      </w:pPr>
      <w:r w:rsidRPr="00965670">
        <w:rPr>
          <w:rFonts w:ascii="Verdana" w:eastAsia="Calibri" w:hAnsi="Verdana" w:cs="Times New Roman"/>
          <w:b/>
          <w:bCs/>
          <w:sz w:val="16"/>
          <w:szCs w:val="16"/>
          <w:lang w:val="es-CO"/>
        </w:rPr>
        <w:t xml:space="preserve">Día 03 LUN </w:t>
      </w:r>
      <w:r w:rsidRPr="00055543">
        <w:rPr>
          <w:rFonts w:ascii="Verdana" w:eastAsia="Times New Roman" w:hAnsi="Verdana" w:cs="Times New Roman"/>
          <w:b/>
          <w:sz w:val="16"/>
          <w:szCs w:val="16"/>
          <w:lang w:val="es-CO" w:eastAsia="fr-FR"/>
        </w:rPr>
        <w:t>El Círculo Dorado</w:t>
      </w:r>
    </w:p>
    <w:p w14:paraId="2BBE19C4" w14:textId="4D1A1918" w:rsidR="00446CFD" w:rsidRPr="00055543" w:rsidRDefault="00CE708A" w:rsidP="00446CFD">
      <w:pPr>
        <w:spacing w:after="0" w:line="240" w:lineRule="auto"/>
        <w:jc w:val="both"/>
        <w:rPr>
          <w:rFonts w:ascii="Verdana" w:eastAsia="Calibri" w:hAnsi="Verdana" w:cs="Times New Roman"/>
          <w:sz w:val="16"/>
          <w:szCs w:val="16"/>
          <w:lang w:val="es-CO"/>
        </w:rPr>
      </w:pPr>
      <w:r w:rsidRPr="00CE708A">
        <w:rPr>
          <w:rFonts w:ascii="Verdana" w:eastAsia="Calibri" w:hAnsi="Verdana" w:cs="Times New Roman"/>
          <w:sz w:val="16"/>
          <w:szCs w:val="16"/>
          <w:lang w:val="es-CO"/>
        </w:rPr>
        <w:t xml:space="preserve">Desayuno en su hotel. Se comienza el día visitando el fascinante Centro de las Auroras Boreales. Continuación hacia el Parque Nacional de </w:t>
      </w:r>
      <w:proofErr w:type="spellStart"/>
      <w:r w:rsidRPr="00CE708A">
        <w:rPr>
          <w:rFonts w:ascii="Verdana" w:eastAsia="Calibri" w:hAnsi="Verdana" w:cs="Times New Roman"/>
          <w:sz w:val="16"/>
          <w:szCs w:val="16"/>
          <w:lang w:val="es-CO"/>
        </w:rPr>
        <w:t>Þingvellir</w:t>
      </w:r>
      <w:proofErr w:type="spellEnd"/>
      <w:r w:rsidRPr="00CE708A">
        <w:rPr>
          <w:rFonts w:ascii="Verdana" w:eastAsia="Calibri" w:hAnsi="Verdana" w:cs="Times New Roman"/>
          <w:sz w:val="16"/>
          <w:szCs w:val="16"/>
          <w:lang w:val="es-CO"/>
        </w:rPr>
        <w:t xml:space="preserve">, donde el parlamento más antiguo del mundo se reunió durante siglos, en las orillas de </w:t>
      </w:r>
      <w:proofErr w:type="spellStart"/>
      <w:r w:rsidRPr="00CE708A">
        <w:rPr>
          <w:rFonts w:ascii="Verdana" w:eastAsia="Calibri" w:hAnsi="Verdana" w:cs="Times New Roman"/>
          <w:sz w:val="16"/>
          <w:szCs w:val="16"/>
          <w:lang w:val="es-CO"/>
        </w:rPr>
        <w:t>Þingvallavatn</w:t>
      </w:r>
      <w:proofErr w:type="spellEnd"/>
      <w:r w:rsidRPr="00CE708A">
        <w:rPr>
          <w:rFonts w:ascii="Verdana" w:eastAsia="Calibri" w:hAnsi="Verdana" w:cs="Times New Roman"/>
          <w:sz w:val="16"/>
          <w:szCs w:val="16"/>
          <w:lang w:val="es-CO"/>
        </w:rPr>
        <w:t xml:space="preserve">, el lago más grande de Islandia. Se conduce a través de áreas de cultivos para llegar hasta la zona geotérmica de </w:t>
      </w:r>
      <w:proofErr w:type="spellStart"/>
      <w:r w:rsidRPr="00CE708A">
        <w:rPr>
          <w:rFonts w:ascii="Verdana" w:eastAsia="Calibri" w:hAnsi="Verdana" w:cs="Times New Roman"/>
          <w:sz w:val="16"/>
          <w:szCs w:val="16"/>
          <w:lang w:val="es-CO"/>
        </w:rPr>
        <w:t>Geysir</w:t>
      </w:r>
      <w:proofErr w:type="spellEnd"/>
      <w:r w:rsidRPr="00CE708A">
        <w:rPr>
          <w:rFonts w:ascii="Verdana" w:eastAsia="Calibri" w:hAnsi="Verdana" w:cs="Times New Roman"/>
          <w:sz w:val="16"/>
          <w:szCs w:val="16"/>
          <w:lang w:val="es-CO"/>
        </w:rPr>
        <w:t xml:space="preserve"> donde igualmente se encuentran solfataras y el famoso geiser </w:t>
      </w:r>
      <w:proofErr w:type="spellStart"/>
      <w:r w:rsidRPr="00CE708A">
        <w:rPr>
          <w:rFonts w:ascii="Verdana" w:eastAsia="Calibri" w:hAnsi="Verdana" w:cs="Times New Roman"/>
          <w:sz w:val="16"/>
          <w:szCs w:val="16"/>
          <w:lang w:val="es-CO"/>
        </w:rPr>
        <w:t>Strokkur</w:t>
      </w:r>
      <w:proofErr w:type="spellEnd"/>
      <w:r w:rsidRPr="00CE708A">
        <w:rPr>
          <w:rFonts w:ascii="Verdana" w:eastAsia="Calibri" w:hAnsi="Verdana" w:cs="Times New Roman"/>
          <w:sz w:val="16"/>
          <w:szCs w:val="16"/>
          <w:lang w:val="es-CO"/>
        </w:rPr>
        <w:t xml:space="preserve">, el cual hace erupciones de agua hirviendo cada 10 minutos. Por último, se visita la catarata de dos niveles de Gullfoss, una visita espectacular en invierno ya que una parte de la catarata de oro se congela durante esta época del año. Hoy se visita </w:t>
      </w:r>
      <w:proofErr w:type="spellStart"/>
      <w:r w:rsidRPr="00CE708A">
        <w:rPr>
          <w:rFonts w:ascii="Verdana" w:eastAsia="Calibri" w:hAnsi="Verdana" w:cs="Times New Roman"/>
          <w:sz w:val="16"/>
          <w:szCs w:val="16"/>
          <w:lang w:val="es-CO"/>
        </w:rPr>
        <w:t>Friðheimar</w:t>
      </w:r>
      <w:proofErr w:type="spellEnd"/>
      <w:r w:rsidRPr="00CE708A">
        <w:rPr>
          <w:rFonts w:ascii="Verdana" w:eastAsia="Calibri" w:hAnsi="Verdana" w:cs="Times New Roman"/>
          <w:sz w:val="16"/>
          <w:szCs w:val="16"/>
          <w:lang w:val="es-CO"/>
        </w:rPr>
        <w:t xml:space="preserve">, una granja familiar con un invernadero geotérmico donde se cultivan tomates durante todo el año. En el restaurante de </w:t>
      </w:r>
      <w:proofErr w:type="spellStart"/>
      <w:r w:rsidRPr="00CE708A">
        <w:rPr>
          <w:rFonts w:ascii="Verdana" w:eastAsia="Calibri" w:hAnsi="Verdana" w:cs="Times New Roman"/>
          <w:sz w:val="16"/>
          <w:szCs w:val="16"/>
          <w:lang w:val="es-CO"/>
        </w:rPr>
        <w:t>Friðheimar</w:t>
      </w:r>
      <w:proofErr w:type="spellEnd"/>
      <w:r w:rsidRPr="00CE708A">
        <w:rPr>
          <w:rFonts w:ascii="Verdana" w:eastAsia="Calibri" w:hAnsi="Verdana" w:cs="Times New Roman"/>
          <w:sz w:val="16"/>
          <w:szCs w:val="16"/>
          <w:lang w:val="es-CO"/>
        </w:rPr>
        <w:t xml:space="preserve"> se disfruta de una degustación de la famosa sopa de tomate de este lugar. Cena y noche en la región del Círculo Dorado.</w:t>
      </w:r>
    </w:p>
    <w:p w14:paraId="36EF3EAF" w14:textId="77777777" w:rsidR="00446CFD" w:rsidRPr="00965670" w:rsidRDefault="00446CFD" w:rsidP="00446CFD">
      <w:pPr>
        <w:spacing w:after="0" w:line="240" w:lineRule="auto"/>
        <w:jc w:val="both"/>
        <w:rPr>
          <w:rFonts w:ascii="Verdana" w:eastAsia="Times New Roman" w:hAnsi="Verdana" w:cs="Times New Roman"/>
          <w:sz w:val="16"/>
          <w:szCs w:val="16"/>
          <w:lang w:val="es-PE" w:eastAsia="fr-FR"/>
        </w:rPr>
      </w:pPr>
    </w:p>
    <w:p w14:paraId="1344882F" w14:textId="77777777" w:rsidR="00446CFD" w:rsidRPr="00965670" w:rsidRDefault="00446CFD" w:rsidP="00446CFD">
      <w:pPr>
        <w:spacing w:after="0" w:line="240" w:lineRule="auto"/>
        <w:jc w:val="both"/>
        <w:rPr>
          <w:rFonts w:ascii="Verdana" w:eastAsia="Times New Roman" w:hAnsi="Verdana" w:cs="Times New Roman"/>
          <w:b/>
          <w:sz w:val="16"/>
          <w:szCs w:val="16"/>
          <w:lang w:val="es-PE" w:eastAsia="fr-FR"/>
        </w:rPr>
      </w:pPr>
      <w:r w:rsidRPr="00965670">
        <w:rPr>
          <w:rFonts w:ascii="Verdana" w:eastAsia="Calibri" w:hAnsi="Verdana" w:cs="Times New Roman"/>
          <w:b/>
          <w:bCs/>
          <w:sz w:val="16"/>
          <w:szCs w:val="16"/>
          <w:lang w:val="es-CO"/>
        </w:rPr>
        <w:t xml:space="preserve">Día 04 MAR </w:t>
      </w:r>
      <w:r w:rsidRPr="00965670">
        <w:rPr>
          <w:rFonts w:ascii="Verdana" w:eastAsia="Times New Roman" w:hAnsi="Verdana" w:cs="Times New Roman"/>
          <w:b/>
          <w:sz w:val="16"/>
          <w:szCs w:val="16"/>
          <w:lang w:val="es-PE" w:eastAsia="fr-FR"/>
        </w:rPr>
        <w:t>Costa Sur</w:t>
      </w:r>
    </w:p>
    <w:p w14:paraId="472926ED" w14:textId="3B54896D" w:rsidR="00446CFD" w:rsidRPr="00055543" w:rsidRDefault="00CE708A" w:rsidP="00446CFD">
      <w:pPr>
        <w:spacing w:after="0" w:line="240" w:lineRule="auto"/>
        <w:jc w:val="both"/>
        <w:rPr>
          <w:rFonts w:ascii="Verdana" w:eastAsia="Times New Roman" w:hAnsi="Verdana" w:cs="Times New Roman"/>
          <w:sz w:val="16"/>
          <w:szCs w:val="16"/>
          <w:lang w:val="es-CO" w:eastAsia="fr-FR"/>
        </w:rPr>
      </w:pPr>
      <w:r w:rsidRPr="00CE708A">
        <w:rPr>
          <w:rFonts w:ascii="Verdana" w:eastAsia="Times New Roman" w:hAnsi="Verdana" w:cs="Times New Roman"/>
          <w:sz w:val="16"/>
          <w:szCs w:val="16"/>
          <w:lang w:val="es-CO" w:eastAsia="fr-FR"/>
        </w:rPr>
        <w:t xml:space="preserve">Desayuno en su hotel. Continuación del viaje a lo largo de la Costa Sur, una de las bonitas regiones de Islandia para visitar durante el invierno. Visita el interesante centro de información Lava Center. El centro LAVA es una exposición interactiva, de alta tecnología y educativa sobre la actividad volcánica, terremotos y la creación geológica de Islandia hace millones de años. Disfrute de la exposición y de un filme sobre volcanes islandeses en el cine del centro. Haremos una parada en dos de las espectaculares cascadas de esta zona, </w:t>
      </w:r>
      <w:proofErr w:type="spellStart"/>
      <w:r w:rsidRPr="00CE708A">
        <w:rPr>
          <w:rFonts w:ascii="Verdana" w:eastAsia="Times New Roman" w:hAnsi="Verdana" w:cs="Times New Roman"/>
          <w:sz w:val="16"/>
          <w:szCs w:val="16"/>
          <w:lang w:val="es-CO" w:eastAsia="fr-FR"/>
        </w:rPr>
        <w:t>Seljalandsfoss</w:t>
      </w:r>
      <w:proofErr w:type="spellEnd"/>
      <w:r w:rsidRPr="00CE708A">
        <w:rPr>
          <w:rFonts w:ascii="Verdana" w:eastAsia="Times New Roman" w:hAnsi="Verdana" w:cs="Times New Roman"/>
          <w:sz w:val="16"/>
          <w:szCs w:val="16"/>
          <w:lang w:val="es-CO" w:eastAsia="fr-FR"/>
        </w:rPr>
        <w:t xml:space="preserve"> y </w:t>
      </w:r>
      <w:proofErr w:type="spellStart"/>
      <w:r w:rsidRPr="00CE708A">
        <w:rPr>
          <w:rFonts w:ascii="Verdana" w:eastAsia="Times New Roman" w:hAnsi="Verdana" w:cs="Times New Roman"/>
          <w:sz w:val="16"/>
          <w:szCs w:val="16"/>
          <w:lang w:val="es-CO" w:eastAsia="fr-FR"/>
        </w:rPr>
        <w:t>Skógafoss</w:t>
      </w:r>
      <w:proofErr w:type="spellEnd"/>
      <w:r w:rsidRPr="00CE708A">
        <w:rPr>
          <w:rFonts w:ascii="Verdana" w:eastAsia="Times New Roman" w:hAnsi="Verdana" w:cs="Times New Roman"/>
          <w:sz w:val="16"/>
          <w:szCs w:val="16"/>
          <w:lang w:val="es-CO" w:eastAsia="fr-FR"/>
        </w:rPr>
        <w:t xml:space="preserve">. Visita la región de </w:t>
      </w:r>
      <w:proofErr w:type="spellStart"/>
      <w:r w:rsidRPr="00CE708A">
        <w:rPr>
          <w:rFonts w:ascii="Verdana" w:eastAsia="Times New Roman" w:hAnsi="Verdana" w:cs="Times New Roman"/>
          <w:sz w:val="16"/>
          <w:szCs w:val="16"/>
          <w:lang w:val="es-CO" w:eastAsia="fr-FR"/>
        </w:rPr>
        <w:t>Reynisfjara</w:t>
      </w:r>
      <w:proofErr w:type="spellEnd"/>
      <w:r w:rsidRPr="00CE708A">
        <w:rPr>
          <w:rFonts w:ascii="Verdana" w:eastAsia="Times New Roman" w:hAnsi="Verdana" w:cs="Times New Roman"/>
          <w:sz w:val="16"/>
          <w:szCs w:val="16"/>
          <w:lang w:val="es-CO" w:eastAsia="fr-FR"/>
        </w:rPr>
        <w:t xml:space="preserve"> donde se encuentran 3 extraordinarias formaciones rocosas basálticas que sobresalen del mar. Cena y noche en la región de </w:t>
      </w:r>
      <w:proofErr w:type="spellStart"/>
      <w:r w:rsidRPr="00CE708A">
        <w:rPr>
          <w:rFonts w:ascii="Verdana" w:eastAsia="Times New Roman" w:hAnsi="Verdana" w:cs="Times New Roman"/>
          <w:sz w:val="16"/>
          <w:szCs w:val="16"/>
          <w:lang w:val="es-CO" w:eastAsia="fr-FR"/>
        </w:rPr>
        <w:t>Vík</w:t>
      </w:r>
      <w:proofErr w:type="spellEnd"/>
      <w:r w:rsidRPr="00CE708A">
        <w:rPr>
          <w:rFonts w:ascii="Verdana" w:eastAsia="Times New Roman" w:hAnsi="Verdana" w:cs="Times New Roman"/>
          <w:sz w:val="16"/>
          <w:szCs w:val="16"/>
          <w:lang w:val="es-CO" w:eastAsia="fr-FR"/>
        </w:rPr>
        <w:t>.</w:t>
      </w:r>
    </w:p>
    <w:p w14:paraId="10C72040" w14:textId="77777777" w:rsidR="00446CFD" w:rsidRPr="00965670" w:rsidRDefault="00446CFD" w:rsidP="00446CFD">
      <w:pPr>
        <w:spacing w:after="0" w:line="240" w:lineRule="auto"/>
        <w:jc w:val="both"/>
        <w:rPr>
          <w:rFonts w:ascii="Museo Sans 300" w:eastAsia="Times New Roman" w:hAnsi="Museo Sans 300" w:cs="Times New Roman"/>
          <w:sz w:val="20"/>
          <w:szCs w:val="20"/>
          <w:lang w:val="es-PE" w:eastAsia="fr-FR"/>
        </w:rPr>
      </w:pPr>
    </w:p>
    <w:p w14:paraId="422CFC09" w14:textId="1EF10D75" w:rsidR="00446CFD" w:rsidRPr="00965670" w:rsidRDefault="00446CFD" w:rsidP="00446CFD">
      <w:pPr>
        <w:spacing w:after="0" w:line="240" w:lineRule="auto"/>
        <w:jc w:val="both"/>
        <w:rPr>
          <w:rFonts w:ascii="Verdana" w:eastAsia="Times New Roman" w:hAnsi="Verdana" w:cs="Times New Roman"/>
          <w:b/>
          <w:sz w:val="16"/>
          <w:szCs w:val="16"/>
          <w:lang w:val="es-CO" w:eastAsia="fr-FR"/>
        </w:rPr>
      </w:pPr>
      <w:r w:rsidRPr="00965670">
        <w:rPr>
          <w:rFonts w:ascii="Verdana" w:eastAsia="Calibri" w:hAnsi="Verdana" w:cs="Times New Roman"/>
          <w:b/>
          <w:bCs/>
          <w:sz w:val="16"/>
          <w:szCs w:val="16"/>
          <w:lang w:val="es-CO"/>
        </w:rPr>
        <w:t xml:space="preserve">Día 05 MIE </w:t>
      </w:r>
      <w:r w:rsidRPr="00055543">
        <w:rPr>
          <w:rFonts w:ascii="Verdana" w:eastAsia="Times New Roman" w:hAnsi="Verdana" w:cs="Times New Roman"/>
          <w:b/>
          <w:sz w:val="16"/>
          <w:szCs w:val="16"/>
          <w:lang w:val="es-CO" w:eastAsia="fr-FR"/>
        </w:rPr>
        <w:t xml:space="preserve">Parque Nacional de </w:t>
      </w:r>
      <w:proofErr w:type="spellStart"/>
      <w:r w:rsidRPr="00055543">
        <w:rPr>
          <w:rFonts w:ascii="Verdana" w:eastAsia="Times New Roman" w:hAnsi="Verdana" w:cs="Times New Roman"/>
          <w:b/>
          <w:sz w:val="16"/>
          <w:szCs w:val="16"/>
          <w:lang w:val="es-CO" w:eastAsia="fr-FR"/>
        </w:rPr>
        <w:t>Vatnajökull</w:t>
      </w:r>
      <w:proofErr w:type="spellEnd"/>
      <w:r w:rsidRPr="00055543">
        <w:rPr>
          <w:rFonts w:ascii="Verdana" w:eastAsia="Times New Roman" w:hAnsi="Verdana" w:cs="Times New Roman"/>
          <w:b/>
          <w:sz w:val="16"/>
          <w:szCs w:val="16"/>
          <w:lang w:val="es-CO" w:eastAsia="fr-FR"/>
        </w:rPr>
        <w:t xml:space="preserve"> y </w:t>
      </w:r>
      <w:proofErr w:type="spellStart"/>
      <w:r w:rsidRPr="00055543">
        <w:rPr>
          <w:rFonts w:ascii="Verdana" w:eastAsia="Times New Roman" w:hAnsi="Verdana" w:cs="Times New Roman"/>
          <w:b/>
          <w:sz w:val="16"/>
          <w:szCs w:val="16"/>
          <w:lang w:val="es-CO" w:eastAsia="fr-FR"/>
        </w:rPr>
        <w:t>Jökulsárlón</w:t>
      </w:r>
      <w:proofErr w:type="spellEnd"/>
    </w:p>
    <w:p w14:paraId="52CDB55E" w14:textId="1799344A" w:rsidR="00446CFD" w:rsidRPr="00CE708A" w:rsidRDefault="00CE708A" w:rsidP="00446CFD">
      <w:pPr>
        <w:spacing w:after="0" w:line="240" w:lineRule="auto"/>
        <w:jc w:val="both"/>
        <w:rPr>
          <w:rFonts w:ascii="Verdana" w:eastAsia="Times New Roman" w:hAnsi="Verdana" w:cs="Times New Roman"/>
          <w:sz w:val="16"/>
          <w:szCs w:val="16"/>
          <w:lang w:val="es-CO" w:eastAsia="fr-FR"/>
        </w:rPr>
      </w:pPr>
      <w:r w:rsidRPr="00CE708A">
        <w:rPr>
          <w:rFonts w:ascii="Verdana" w:eastAsia="Times New Roman" w:hAnsi="Verdana" w:cs="Times New Roman"/>
          <w:sz w:val="16"/>
          <w:szCs w:val="16"/>
          <w:lang w:val="es-CO" w:eastAsia="fr-FR"/>
        </w:rPr>
        <w:t xml:space="preserve">Desayuno en su hotel. ¡Hoy se encontrará en un mundo de glaciares! Se atraviesa </w:t>
      </w:r>
      <w:proofErr w:type="spellStart"/>
      <w:r w:rsidRPr="00CE708A">
        <w:rPr>
          <w:rFonts w:ascii="Verdana" w:eastAsia="Times New Roman" w:hAnsi="Verdana" w:cs="Times New Roman"/>
          <w:sz w:val="16"/>
          <w:szCs w:val="16"/>
          <w:lang w:val="es-CO" w:eastAsia="fr-FR"/>
        </w:rPr>
        <w:t>Eldhraun</w:t>
      </w:r>
      <w:proofErr w:type="spellEnd"/>
      <w:r w:rsidRPr="00CE708A">
        <w:rPr>
          <w:rFonts w:ascii="Verdana" w:eastAsia="Times New Roman" w:hAnsi="Verdana" w:cs="Times New Roman"/>
          <w:sz w:val="16"/>
          <w:szCs w:val="16"/>
          <w:lang w:val="es-CO" w:eastAsia="fr-FR"/>
        </w:rPr>
        <w:t xml:space="preserve">, unos campos vastos de lava creados por una erupción en el siglo XVIII, en su trayecto hacia el sudeste de Islandia. Las nieves del invierno convierten el paisaje en un escenario muy misterioso. El recorrido de hoy lleva a la región del Parque Nacional de </w:t>
      </w:r>
      <w:proofErr w:type="spellStart"/>
      <w:r w:rsidRPr="00CE708A">
        <w:rPr>
          <w:rFonts w:ascii="Verdana" w:eastAsia="Times New Roman" w:hAnsi="Verdana" w:cs="Times New Roman"/>
          <w:sz w:val="16"/>
          <w:szCs w:val="16"/>
          <w:lang w:val="es-CO" w:eastAsia="fr-FR"/>
        </w:rPr>
        <w:t>Vatnajökull</w:t>
      </w:r>
      <w:proofErr w:type="spellEnd"/>
      <w:r w:rsidRPr="00CE708A">
        <w:rPr>
          <w:rFonts w:ascii="Verdana" w:eastAsia="Times New Roman" w:hAnsi="Verdana" w:cs="Times New Roman"/>
          <w:sz w:val="16"/>
          <w:szCs w:val="16"/>
          <w:lang w:val="es-CO" w:eastAsia="fr-FR"/>
        </w:rPr>
        <w:t xml:space="preserve">, la laguna glaciar de </w:t>
      </w:r>
      <w:proofErr w:type="spellStart"/>
      <w:r w:rsidRPr="00CE708A">
        <w:rPr>
          <w:rFonts w:ascii="Verdana" w:eastAsia="Times New Roman" w:hAnsi="Verdana" w:cs="Times New Roman"/>
          <w:sz w:val="16"/>
          <w:szCs w:val="16"/>
          <w:lang w:val="es-CO" w:eastAsia="fr-FR"/>
        </w:rPr>
        <w:t>Jökulsárlón</w:t>
      </w:r>
      <w:proofErr w:type="spellEnd"/>
      <w:r w:rsidRPr="00CE708A">
        <w:rPr>
          <w:rFonts w:ascii="Verdana" w:eastAsia="Times New Roman" w:hAnsi="Verdana" w:cs="Times New Roman"/>
          <w:sz w:val="16"/>
          <w:szCs w:val="16"/>
          <w:lang w:val="es-CO" w:eastAsia="fr-FR"/>
        </w:rPr>
        <w:t xml:space="preserve"> y la región de </w:t>
      </w:r>
      <w:proofErr w:type="spellStart"/>
      <w:r w:rsidRPr="00CE708A">
        <w:rPr>
          <w:rFonts w:ascii="Verdana" w:eastAsia="Times New Roman" w:hAnsi="Verdana" w:cs="Times New Roman"/>
          <w:sz w:val="16"/>
          <w:szCs w:val="16"/>
          <w:lang w:val="es-CO" w:eastAsia="fr-FR"/>
        </w:rPr>
        <w:t>Skaftafell</w:t>
      </w:r>
      <w:proofErr w:type="spellEnd"/>
      <w:r w:rsidRPr="00CE708A">
        <w:rPr>
          <w:rFonts w:ascii="Verdana" w:eastAsia="Times New Roman" w:hAnsi="Verdana" w:cs="Times New Roman"/>
          <w:sz w:val="16"/>
          <w:szCs w:val="16"/>
          <w:lang w:val="es-CO" w:eastAsia="fr-FR"/>
        </w:rPr>
        <w:t xml:space="preserve">. En </w:t>
      </w:r>
      <w:proofErr w:type="spellStart"/>
      <w:r w:rsidRPr="00CE708A">
        <w:rPr>
          <w:rFonts w:ascii="Verdana" w:eastAsia="Times New Roman" w:hAnsi="Verdana" w:cs="Times New Roman"/>
          <w:sz w:val="16"/>
          <w:szCs w:val="16"/>
          <w:lang w:val="es-CO" w:eastAsia="fr-FR"/>
        </w:rPr>
        <w:t>Jökulsárlón</w:t>
      </w:r>
      <w:proofErr w:type="spellEnd"/>
      <w:r w:rsidRPr="00CE708A">
        <w:rPr>
          <w:rFonts w:ascii="Verdana" w:eastAsia="Times New Roman" w:hAnsi="Verdana" w:cs="Times New Roman"/>
          <w:sz w:val="16"/>
          <w:szCs w:val="16"/>
          <w:lang w:val="es-CO" w:eastAsia="fr-FR"/>
        </w:rPr>
        <w:t xml:space="preserve"> se podrá disfrutar de una vista impresionante de los icebergs que flotan en las aguas de esta laguna, cuya profundidad es de 180 metros. Visitaremos una playa de arena volcánica negra conocida como la Playa de diamantes, donde se encuentran preciosos icebergs azules y blancos ofreciendo así un maravilloso paisaje. Continuación hacia la región de </w:t>
      </w:r>
      <w:proofErr w:type="spellStart"/>
      <w:r w:rsidRPr="00CE708A">
        <w:rPr>
          <w:rFonts w:ascii="Verdana" w:eastAsia="Times New Roman" w:hAnsi="Verdana" w:cs="Times New Roman"/>
          <w:sz w:val="16"/>
          <w:szCs w:val="16"/>
          <w:lang w:val="es-CO" w:eastAsia="fr-FR"/>
        </w:rPr>
        <w:t>Skaftafell</w:t>
      </w:r>
      <w:proofErr w:type="spellEnd"/>
      <w:r w:rsidRPr="00CE708A">
        <w:rPr>
          <w:rFonts w:ascii="Verdana" w:eastAsia="Times New Roman" w:hAnsi="Verdana" w:cs="Times New Roman"/>
          <w:sz w:val="16"/>
          <w:szCs w:val="16"/>
          <w:lang w:val="es-CO" w:eastAsia="fr-FR"/>
        </w:rPr>
        <w:t xml:space="preserve">, un sitio de gran belleza natural, integrado al inmenso Parque Nacional de </w:t>
      </w:r>
      <w:proofErr w:type="spellStart"/>
      <w:r w:rsidRPr="00CE708A">
        <w:rPr>
          <w:rFonts w:ascii="Verdana" w:eastAsia="Times New Roman" w:hAnsi="Verdana" w:cs="Times New Roman"/>
          <w:sz w:val="16"/>
          <w:szCs w:val="16"/>
          <w:lang w:val="es-CO" w:eastAsia="fr-FR"/>
        </w:rPr>
        <w:t>Vatnajökull</w:t>
      </w:r>
      <w:proofErr w:type="spellEnd"/>
      <w:r w:rsidRPr="00CE708A">
        <w:rPr>
          <w:rFonts w:ascii="Verdana" w:eastAsia="Times New Roman" w:hAnsi="Verdana" w:cs="Times New Roman"/>
          <w:sz w:val="16"/>
          <w:szCs w:val="16"/>
          <w:lang w:val="es-CO" w:eastAsia="fr-FR"/>
        </w:rPr>
        <w:t xml:space="preserve">. La denominación del parque viene del glaciar </w:t>
      </w:r>
      <w:proofErr w:type="spellStart"/>
      <w:r w:rsidRPr="00CE708A">
        <w:rPr>
          <w:rFonts w:ascii="Verdana" w:eastAsia="Times New Roman" w:hAnsi="Verdana" w:cs="Times New Roman"/>
          <w:sz w:val="16"/>
          <w:szCs w:val="16"/>
          <w:lang w:val="es-CO" w:eastAsia="fr-FR"/>
        </w:rPr>
        <w:t>Vatnajökull</w:t>
      </w:r>
      <w:proofErr w:type="spellEnd"/>
      <w:r w:rsidRPr="00CE708A">
        <w:rPr>
          <w:rFonts w:ascii="Verdana" w:eastAsia="Times New Roman" w:hAnsi="Verdana" w:cs="Times New Roman"/>
          <w:sz w:val="16"/>
          <w:szCs w:val="16"/>
          <w:lang w:val="es-CO" w:eastAsia="fr-FR"/>
        </w:rPr>
        <w:t xml:space="preserve">, el más grande de Islandia con unos 8.000 kilómetros cuadrados de extensión. Después de un día inolvidable, vuelva al hotel. Cena y noche en la región de </w:t>
      </w:r>
      <w:proofErr w:type="spellStart"/>
      <w:r w:rsidRPr="00CE708A">
        <w:rPr>
          <w:rFonts w:ascii="Verdana" w:eastAsia="Times New Roman" w:hAnsi="Verdana" w:cs="Times New Roman"/>
          <w:sz w:val="16"/>
          <w:szCs w:val="16"/>
          <w:lang w:val="es-CO" w:eastAsia="fr-FR"/>
        </w:rPr>
        <w:t>Vík</w:t>
      </w:r>
      <w:proofErr w:type="spellEnd"/>
      <w:r w:rsidRPr="00CE708A">
        <w:rPr>
          <w:rFonts w:ascii="Verdana" w:eastAsia="Times New Roman" w:hAnsi="Verdana" w:cs="Times New Roman"/>
          <w:sz w:val="16"/>
          <w:szCs w:val="16"/>
          <w:lang w:val="es-CO" w:eastAsia="fr-FR"/>
        </w:rPr>
        <w:t>.</w:t>
      </w:r>
    </w:p>
    <w:p w14:paraId="38B3B7A8" w14:textId="77777777" w:rsidR="00446CFD" w:rsidRPr="00965670" w:rsidRDefault="00446CFD" w:rsidP="00446CFD">
      <w:pPr>
        <w:spacing w:after="0" w:line="240" w:lineRule="auto"/>
        <w:jc w:val="both"/>
        <w:rPr>
          <w:rFonts w:ascii="Verdana" w:eastAsia="Calibri" w:hAnsi="Verdana" w:cs="Times New Roman"/>
          <w:b/>
          <w:bCs/>
          <w:sz w:val="16"/>
          <w:szCs w:val="16"/>
          <w:lang w:val="es-CO"/>
        </w:rPr>
      </w:pPr>
    </w:p>
    <w:p w14:paraId="61998012" w14:textId="6F9F3CF8" w:rsidR="00446CFD" w:rsidRPr="00965670" w:rsidRDefault="00446CFD" w:rsidP="00446CFD">
      <w:pPr>
        <w:spacing w:after="0" w:line="240" w:lineRule="auto"/>
        <w:jc w:val="both"/>
        <w:rPr>
          <w:rFonts w:ascii="Verdana" w:eastAsia="Times New Roman" w:hAnsi="Verdana" w:cs="Times New Roman"/>
          <w:b/>
          <w:sz w:val="16"/>
          <w:szCs w:val="16"/>
          <w:lang w:val="es-CO" w:eastAsia="fr-FR"/>
        </w:rPr>
      </w:pPr>
      <w:r w:rsidRPr="00965670">
        <w:rPr>
          <w:rFonts w:ascii="Verdana" w:eastAsia="Calibri" w:hAnsi="Verdana" w:cs="Times New Roman"/>
          <w:b/>
          <w:bCs/>
          <w:sz w:val="16"/>
          <w:szCs w:val="16"/>
          <w:lang w:val="es-CO"/>
        </w:rPr>
        <w:t xml:space="preserve">Día 06 JUE </w:t>
      </w:r>
      <w:r w:rsidR="00CE708A" w:rsidRPr="00CE708A">
        <w:rPr>
          <w:rFonts w:ascii="Verdana" w:eastAsia="Times New Roman" w:hAnsi="Verdana" w:cs="Times New Roman"/>
          <w:b/>
          <w:sz w:val="16"/>
          <w:szCs w:val="16"/>
          <w:lang w:val="es-CO" w:eastAsia="fr-FR"/>
        </w:rPr>
        <w:t xml:space="preserve">La península </w:t>
      </w:r>
      <w:proofErr w:type="spellStart"/>
      <w:r w:rsidR="00CE708A" w:rsidRPr="00CE708A">
        <w:rPr>
          <w:rFonts w:ascii="Verdana" w:eastAsia="Times New Roman" w:hAnsi="Verdana" w:cs="Times New Roman"/>
          <w:b/>
          <w:sz w:val="16"/>
          <w:szCs w:val="16"/>
          <w:lang w:val="es-CO" w:eastAsia="fr-FR"/>
        </w:rPr>
        <w:t>Reykjanes</w:t>
      </w:r>
      <w:proofErr w:type="spellEnd"/>
      <w:r w:rsidRPr="00055543">
        <w:rPr>
          <w:rFonts w:ascii="Verdana" w:eastAsia="Times New Roman" w:hAnsi="Verdana" w:cs="Times New Roman"/>
          <w:b/>
          <w:sz w:val="16"/>
          <w:szCs w:val="16"/>
          <w:lang w:val="es-CO" w:eastAsia="fr-FR"/>
        </w:rPr>
        <w:t xml:space="preserve"> y la Laguna Azul</w:t>
      </w:r>
    </w:p>
    <w:p w14:paraId="58D31CC9" w14:textId="00CB9E37" w:rsidR="00446CFD" w:rsidRPr="00965670" w:rsidRDefault="00E663AF" w:rsidP="00446CFD">
      <w:pPr>
        <w:spacing w:after="0" w:line="240" w:lineRule="auto"/>
        <w:jc w:val="both"/>
        <w:rPr>
          <w:rFonts w:ascii="Verdana" w:eastAsia="Calibri" w:hAnsi="Verdana" w:cs="Times New Roman"/>
          <w:sz w:val="16"/>
          <w:szCs w:val="16"/>
          <w:lang w:val="es-ES" w:eastAsia="fr-FR"/>
        </w:rPr>
      </w:pPr>
      <w:r w:rsidRPr="00E663AF">
        <w:rPr>
          <w:rFonts w:ascii="Verdana" w:eastAsia="Calibri" w:hAnsi="Verdana" w:cs="Times New Roman"/>
          <w:sz w:val="16"/>
          <w:szCs w:val="16"/>
          <w:lang w:val="es-ES" w:eastAsia="fr-FR"/>
        </w:rPr>
        <w:t xml:space="preserve">Desayuno en su hotel. Salida hacia la región de </w:t>
      </w:r>
      <w:proofErr w:type="spellStart"/>
      <w:r w:rsidRPr="00E663AF">
        <w:rPr>
          <w:rFonts w:ascii="Verdana" w:eastAsia="Calibri" w:hAnsi="Verdana" w:cs="Times New Roman"/>
          <w:sz w:val="16"/>
          <w:szCs w:val="16"/>
          <w:lang w:val="es-ES" w:eastAsia="fr-FR"/>
        </w:rPr>
        <w:t>Hveragerði</w:t>
      </w:r>
      <w:proofErr w:type="spellEnd"/>
      <w:r w:rsidRPr="00E663AF">
        <w:rPr>
          <w:rFonts w:ascii="Verdana" w:eastAsia="Calibri" w:hAnsi="Verdana" w:cs="Times New Roman"/>
          <w:sz w:val="16"/>
          <w:szCs w:val="16"/>
          <w:lang w:val="es-ES" w:eastAsia="fr-FR"/>
        </w:rPr>
        <w:t xml:space="preserve">, situada en un área geotérmica. Viaje por los paisajes lunares de la península de </w:t>
      </w:r>
      <w:proofErr w:type="spellStart"/>
      <w:r w:rsidRPr="00E663AF">
        <w:rPr>
          <w:rFonts w:ascii="Verdana" w:eastAsia="Calibri" w:hAnsi="Verdana" w:cs="Times New Roman"/>
          <w:sz w:val="16"/>
          <w:szCs w:val="16"/>
          <w:lang w:val="es-ES" w:eastAsia="fr-FR"/>
        </w:rPr>
        <w:t>Reykjanes</w:t>
      </w:r>
      <w:proofErr w:type="spellEnd"/>
      <w:r w:rsidRPr="00E663AF">
        <w:rPr>
          <w:rFonts w:ascii="Verdana" w:eastAsia="Calibri" w:hAnsi="Verdana" w:cs="Times New Roman"/>
          <w:sz w:val="16"/>
          <w:szCs w:val="16"/>
          <w:lang w:val="es-ES" w:eastAsia="fr-FR"/>
        </w:rPr>
        <w:t xml:space="preserve">, aquí tendrás la oportunidad de disfrutar de un relajante baño en la famosa Laguna Azul, una maravilla en medio de un inmenso campo de lava. Aquí tendrá la oportunidad de darse un relajante baño en la famosa Laguna Azul, una maravilla única de la naturaleza con aguas cálidas, ricas en minerales y situada en medio de un inmenso campo de lava. Noche en </w:t>
      </w:r>
      <w:proofErr w:type="spellStart"/>
      <w:r w:rsidRPr="00E663AF">
        <w:rPr>
          <w:rFonts w:ascii="Verdana" w:eastAsia="Calibri" w:hAnsi="Verdana" w:cs="Times New Roman"/>
          <w:sz w:val="16"/>
          <w:szCs w:val="16"/>
          <w:lang w:val="es-ES" w:eastAsia="fr-FR"/>
        </w:rPr>
        <w:t>Reykjavík</w:t>
      </w:r>
      <w:proofErr w:type="spellEnd"/>
      <w:r w:rsidRPr="00E663AF">
        <w:rPr>
          <w:rFonts w:ascii="Verdana" w:eastAsia="Calibri" w:hAnsi="Verdana" w:cs="Times New Roman"/>
          <w:sz w:val="16"/>
          <w:szCs w:val="16"/>
          <w:lang w:val="es-ES" w:eastAsia="fr-FR"/>
        </w:rPr>
        <w:t>. Noche libre. La cena es por su cuenta.</w:t>
      </w:r>
    </w:p>
    <w:p w14:paraId="36043A97" w14:textId="77777777" w:rsidR="00446CFD" w:rsidRPr="00965670" w:rsidRDefault="00446CFD" w:rsidP="00446CFD">
      <w:pPr>
        <w:spacing w:after="0" w:line="240" w:lineRule="auto"/>
        <w:jc w:val="both"/>
        <w:rPr>
          <w:rFonts w:ascii="Museo Sans 300" w:eastAsia="Times New Roman" w:hAnsi="Museo Sans 300" w:cs="Times New Roman"/>
          <w:b/>
          <w:sz w:val="20"/>
          <w:szCs w:val="20"/>
          <w:lang w:val="es-PE" w:eastAsia="fr-FR"/>
        </w:rPr>
      </w:pPr>
    </w:p>
    <w:p w14:paraId="7377E427" w14:textId="77777777" w:rsidR="00446CFD" w:rsidRPr="00965670" w:rsidRDefault="00446CFD" w:rsidP="00446CFD">
      <w:pPr>
        <w:spacing w:after="0" w:line="240" w:lineRule="auto"/>
        <w:jc w:val="both"/>
        <w:rPr>
          <w:rFonts w:ascii="Verdana" w:eastAsia="Times New Roman" w:hAnsi="Verdana" w:cs="Times New Roman"/>
          <w:b/>
          <w:sz w:val="16"/>
          <w:szCs w:val="16"/>
          <w:lang w:val="es-PE" w:eastAsia="fr-FR"/>
        </w:rPr>
      </w:pPr>
      <w:r w:rsidRPr="00965670">
        <w:rPr>
          <w:rFonts w:ascii="Verdana" w:eastAsia="Calibri" w:hAnsi="Verdana" w:cs="Times New Roman"/>
          <w:b/>
          <w:bCs/>
          <w:sz w:val="16"/>
          <w:szCs w:val="16"/>
          <w:lang w:val="es-CO"/>
        </w:rPr>
        <w:t xml:space="preserve">Día 07 VIE </w:t>
      </w:r>
      <w:proofErr w:type="spellStart"/>
      <w:r w:rsidRPr="00055543">
        <w:rPr>
          <w:rFonts w:ascii="Verdana" w:eastAsia="Times New Roman" w:hAnsi="Verdana" w:cs="Times New Roman"/>
          <w:b/>
          <w:sz w:val="16"/>
          <w:szCs w:val="16"/>
          <w:lang w:val="es-CO" w:eastAsia="fr-FR"/>
        </w:rPr>
        <w:t>Reykjavík</w:t>
      </w:r>
      <w:proofErr w:type="spellEnd"/>
    </w:p>
    <w:p w14:paraId="597895F7" w14:textId="7870CE3E" w:rsidR="00446CFD" w:rsidRPr="00E663AF" w:rsidRDefault="00E663AF" w:rsidP="00446CFD">
      <w:pPr>
        <w:spacing w:after="0" w:line="240" w:lineRule="auto"/>
        <w:jc w:val="both"/>
        <w:rPr>
          <w:rFonts w:ascii="Museo Sans 300" w:eastAsia="Times New Roman" w:hAnsi="Museo Sans 300" w:cs="Times New Roman"/>
          <w:sz w:val="20"/>
          <w:szCs w:val="20"/>
          <w:lang w:val="es-CO" w:eastAsia="fr-FR"/>
        </w:rPr>
      </w:pPr>
      <w:r w:rsidRPr="00E663AF">
        <w:rPr>
          <w:rFonts w:ascii="Verdana" w:eastAsia="Verdana" w:hAnsi="Verdana" w:cs="Verdana"/>
          <w:sz w:val="16"/>
          <w:szCs w:val="16"/>
          <w:lang w:val="es-CO" w:eastAsia="fr-FR"/>
        </w:rPr>
        <w:t xml:space="preserve">Desayuno en su hotel. Día para visitar </w:t>
      </w:r>
      <w:proofErr w:type="spellStart"/>
      <w:r w:rsidRPr="00E663AF">
        <w:rPr>
          <w:rFonts w:ascii="Verdana" w:eastAsia="Verdana" w:hAnsi="Verdana" w:cs="Verdana"/>
          <w:sz w:val="16"/>
          <w:szCs w:val="16"/>
          <w:lang w:val="es-CO" w:eastAsia="fr-FR"/>
        </w:rPr>
        <w:t>Reykjavík</w:t>
      </w:r>
      <w:proofErr w:type="spellEnd"/>
      <w:r w:rsidRPr="00E663AF">
        <w:rPr>
          <w:rFonts w:ascii="Verdana" w:eastAsia="Verdana" w:hAnsi="Verdana" w:cs="Verdana"/>
          <w:sz w:val="16"/>
          <w:szCs w:val="16"/>
          <w:lang w:val="es-CO" w:eastAsia="fr-FR"/>
        </w:rPr>
        <w:t xml:space="preserve"> y descubrir cada una de las estrechas calles del centro de la capital. En </w:t>
      </w:r>
      <w:proofErr w:type="spellStart"/>
      <w:r w:rsidRPr="00E663AF">
        <w:rPr>
          <w:rFonts w:ascii="Verdana" w:eastAsia="Verdana" w:hAnsi="Verdana" w:cs="Verdana"/>
          <w:sz w:val="16"/>
          <w:szCs w:val="16"/>
          <w:lang w:val="es-CO" w:eastAsia="fr-FR"/>
        </w:rPr>
        <w:t>Reykjavík</w:t>
      </w:r>
      <w:proofErr w:type="spellEnd"/>
      <w:r w:rsidRPr="00E663AF">
        <w:rPr>
          <w:rFonts w:ascii="Verdana" w:eastAsia="Verdana" w:hAnsi="Verdana" w:cs="Verdana"/>
          <w:sz w:val="16"/>
          <w:szCs w:val="16"/>
          <w:lang w:val="es-CO" w:eastAsia="fr-FR"/>
        </w:rPr>
        <w:t xml:space="preserve"> los museos son numerosos, retratan tanto la historia de la ciudad como la enérgica escena artística. Uno de nuestros favoritos es el museo interactivo sobre los primeros asentamientos de la baja edad media en </w:t>
      </w:r>
      <w:proofErr w:type="spellStart"/>
      <w:r w:rsidRPr="00E663AF">
        <w:rPr>
          <w:rFonts w:ascii="Verdana" w:eastAsia="Verdana" w:hAnsi="Verdana" w:cs="Verdana"/>
          <w:sz w:val="16"/>
          <w:szCs w:val="16"/>
          <w:lang w:val="es-CO" w:eastAsia="fr-FR"/>
        </w:rPr>
        <w:t>Reykjavík</w:t>
      </w:r>
      <w:proofErr w:type="spellEnd"/>
      <w:r w:rsidRPr="00E663AF">
        <w:rPr>
          <w:rFonts w:ascii="Verdana" w:eastAsia="Verdana" w:hAnsi="Verdana" w:cs="Verdana"/>
          <w:sz w:val="16"/>
          <w:szCs w:val="16"/>
          <w:lang w:val="es-CO" w:eastAsia="fr-FR"/>
        </w:rPr>
        <w:t xml:space="preserve">, el </w:t>
      </w:r>
      <w:proofErr w:type="spellStart"/>
      <w:r w:rsidRPr="00E663AF">
        <w:rPr>
          <w:rFonts w:ascii="Verdana" w:eastAsia="Verdana" w:hAnsi="Verdana" w:cs="Verdana"/>
          <w:sz w:val="16"/>
          <w:szCs w:val="16"/>
          <w:lang w:val="es-CO" w:eastAsia="fr-FR"/>
        </w:rPr>
        <w:t>Settlement</w:t>
      </w:r>
      <w:proofErr w:type="spellEnd"/>
      <w:r w:rsidRPr="00E663AF">
        <w:rPr>
          <w:rFonts w:ascii="Verdana" w:eastAsia="Verdana" w:hAnsi="Verdana" w:cs="Verdana"/>
          <w:sz w:val="16"/>
          <w:szCs w:val="16"/>
          <w:lang w:val="es-CO" w:eastAsia="fr-FR"/>
        </w:rPr>
        <w:t xml:space="preserve"> </w:t>
      </w:r>
      <w:proofErr w:type="spellStart"/>
      <w:r w:rsidRPr="00E663AF">
        <w:rPr>
          <w:rFonts w:ascii="Verdana" w:eastAsia="Verdana" w:hAnsi="Verdana" w:cs="Verdana"/>
          <w:sz w:val="16"/>
          <w:szCs w:val="16"/>
          <w:lang w:val="es-CO" w:eastAsia="fr-FR"/>
        </w:rPr>
        <w:t>Museum</w:t>
      </w:r>
      <w:proofErr w:type="spellEnd"/>
      <w:r w:rsidRPr="00E663AF">
        <w:rPr>
          <w:rFonts w:ascii="Verdana" w:eastAsia="Verdana" w:hAnsi="Verdana" w:cs="Verdana"/>
          <w:sz w:val="16"/>
          <w:szCs w:val="16"/>
          <w:lang w:val="es-CO" w:eastAsia="fr-FR"/>
        </w:rPr>
        <w:t xml:space="preserve">, donde se puede observar la excavación de una casa vikinga, considerada la más antigua de </w:t>
      </w:r>
      <w:proofErr w:type="spellStart"/>
      <w:r w:rsidRPr="00E663AF">
        <w:rPr>
          <w:rFonts w:ascii="Verdana" w:eastAsia="Verdana" w:hAnsi="Verdana" w:cs="Verdana"/>
          <w:sz w:val="16"/>
          <w:szCs w:val="16"/>
          <w:lang w:val="es-CO" w:eastAsia="fr-FR"/>
        </w:rPr>
        <w:t>Reykjavík</w:t>
      </w:r>
      <w:proofErr w:type="spellEnd"/>
      <w:r w:rsidRPr="00E663AF">
        <w:rPr>
          <w:rFonts w:ascii="Verdana" w:eastAsia="Verdana" w:hAnsi="Verdana" w:cs="Verdana"/>
          <w:sz w:val="16"/>
          <w:szCs w:val="16"/>
          <w:lang w:val="es-CO" w:eastAsia="fr-FR"/>
        </w:rPr>
        <w:t xml:space="preserve">. Descubra la naturaleza escondida de Islandia de una manera inusual en </w:t>
      </w:r>
      <w:proofErr w:type="spellStart"/>
      <w:r w:rsidRPr="00E663AF">
        <w:rPr>
          <w:rFonts w:ascii="Verdana" w:eastAsia="Verdana" w:hAnsi="Verdana" w:cs="Verdana"/>
          <w:sz w:val="16"/>
          <w:szCs w:val="16"/>
          <w:lang w:val="es-CO" w:eastAsia="fr-FR"/>
        </w:rPr>
        <w:t>FlyOver</w:t>
      </w:r>
      <w:proofErr w:type="spellEnd"/>
      <w:r w:rsidRPr="00E663AF">
        <w:rPr>
          <w:rFonts w:ascii="Verdana" w:eastAsia="Verdana" w:hAnsi="Verdana" w:cs="Verdana"/>
          <w:sz w:val="16"/>
          <w:szCs w:val="16"/>
          <w:lang w:val="es-CO" w:eastAsia="fr-FR"/>
        </w:rPr>
        <w:t xml:space="preserve"> Iceland, una experiencia interactiva interesante. Pasee por la calle comercial principal de la ciudad y descubra sus galerías de arte y las tiendas de artesanía y diseño. Dese una vuelta por los paseos marítimos de la ciudad y disfrute de las vistas al mar. Visite una de las piscinas geotermales locales o tome un café en una cafetería acogedora. Hay infinitas maneras de pasar una tarde estupenda en la capital más septentrional del mundo. Disfrute por su cuenta de un paseo y de un último atardecer en </w:t>
      </w:r>
      <w:proofErr w:type="spellStart"/>
      <w:r w:rsidRPr="00E663AF">
        <w:rPr>
          <w:rFonts w:ascii="Verdana" w:eastAsia="Verdana" w:hAnsi="Verdana" w:cs="Verdana"/>
          <w:sz w:val="16"/>
          <w:szCs w:val="16"/>
          <w:lang w:val="es-CO" w:eastAsia="fr-FR"/>
        </w:rPr>
        <w:t>Reykjavík</w:t>
      </w:r>
      <w:proofErr w:type="spellEnd"/>
      <w:r w:rsidRPr="00E663AF">
        <w:rPr>
          <w:rFonts w:ascii="Verdana" w:eastAsia="Verdana" w:hAnsi="Verdana" w:cs="Verdana"/>
          <w:sz w:val="16"/>
          <w:szCs w:val="16"/>
          <w:lang w:val="es-CO" w:eastAsia="fr-FR"/>
        </w:rPr>
        <w:t xml:space="preserve">. Noche libre en </w:t>
      </w:r>
      <w:proofErr w:type="spellStart"/>
      <w:r w:rsidRPr="00E663AF">
        <w:rPr>
          <w:rFonts w:ascii="Verdana" w:eastAsia="Verdana" w:hAnsi="Verdana" w:cs="Verdana"/>
          <w:sz w:val="16"/>
          <w:szCs w:val="16"/>
          <w:lang w:val="es-CO" w:eastAsia="fr-FR"/>
        </w:rPr>
        <w:t>Reykjavík</w:t>
      </w:r>
      <w:proofErr w:type="spellEnd"/>
      <w:r w:rsidRPr="00E663AF">
        <w:rPr>
          <w:rFonts w:ascii="Verdana" w:eastAsia="Verdana" w:hAnsi="Verdana" w:cs="Verdana"/>
          <w:sz w:val="16"/>
          <w:szCs w:val="16"/>
          <w:lang w:val="es-CO" w:eastAsia="fr-FR"/>
        </w:rPr>
        <w:t xml:space="preserve">. La cena es por su cuenta. </w:t>
      </w:r>
    </w:p>
    <w:p w14:paraId="021E10DB" w14:textId="77777777" w:rsidR="00446CFD" w:rsidRPr="00965670" w:rsidRDefault="00446CFD" w:rsidP="00446CFD">
      <w:pPr>
        <w:spacing w:after="0" w:line="240" w:lineRule="auto"/>
        <w:jc w:val="both"/>
        <w:rPr>
          <w:rFonts w:ascii="Museo Sans 300" w:eastAsia="Times New Roman" w:hAnsi="Museo Sans 300" w:cs="Times New Roman"/>
          <w:sz w:val="20"/>
          <w:szCs w:val="20"/>
          <w:lang w:val="es-PE" w:eastAsia="fr-FR"/>
        </w:rPr>
      </w:pPr>
    </w:p>
    <w:p w14:paraId="56795928" w14:textId="77777777" w:rsidR="00446CFD" w:rsidRPr="00965670" w:rsidRDefault="00446CFD" w:rsidP="00446CFD">
      <w:pPr>
        <w:spacing w:after="0" w:line="240" w:lineRule="auto"/>
        <w:jc w:val="both"/>
        <w:rPr>
          <w:rFonts w:ascii="Verdana" w:eastAsia="Times New Roman" w:hAnsi="Verdana" w:cs="Times New Roman"/>
          <w:sz w:val="16"/>
          <w:szCs w:val="16"/>
          <w:lang w:val="es-PE" w:eastAsia="fr-FR"/>
        </w:rPr>
      </w:pPr>
      <w:r w:rsidRPr="00965670">
        <w:rPr>
          <w:rFonts w:ascii="Verdana" w:eastAsia="Calibri" w:hAnsi="Verdana" w:cs="Times New Roman"/>
          <w:b/>
          <w:bCs/>
          <w:sz w:val="16"/>
          <w:szCs w:val="16"/>
          <w:lang w:val="es-CO"/>
        </w:rPr>
        <w:t xml:space="preserve">Día 08 SAB </w:t>
      </w:r>
      <w:proofErr w:type="spellStart"/>
      <w:r w:rsidRPr="00E663AF">
        <w:rPr>
          <w:rFonts w:ascii="Verdana" w:eastAsia="Times New Roman" w:hAnsi="Verdana" w:cs="Times New Roman"/>
          <w:b/>
          <w:sz w:val="16"/>
          <w:szCs w:val="16"/>
          <w:lang w:val="es-CO" w:eastAsia="fr-FR"/>
        </w:rPr>
        <w:t>Reykjavík</w:t>
      </w:r>
      <w:proofErr w:type="spellEnd"/>
    </w:p>
    <w:p w14:paraId="085E24D6" w14:textId="2D5DBA51" w:rsidR="00446CFD" w:rsidRPr="00055543" w:rsidRDefault="00E663AF" w:rsidP="00446CFD">
      <w:pPr>
        <w:spacing w:after="0" w:line="240" w:lineRule="auto"/>
        <w:jc w:val="both"/>
        <w:rPr>
          <w:rFonts w:ascii="Verdana" w:eastAsia="Calibri" w:hAnsi="Verdana" w:cs="Times New Roman"/>
          <w:sz w:val="16"/>
          <w:szCs w:val="16"/>
          <w:shd w:val="clear" w:color="auto" w:fill="F9F9F9"/>
          <w:lang w:val="es-CO"/>
        </w:rPr>
      </w:pPr>
      <w:r w:rsidRPr="00E663AF">
        <w:rPr>
          <w:rFonts w:ascii="Verdana" w:eastAsia="Calibri" w:hAnsi="Verdana" w:cs="Times New Roman"/>
          <w:sz w:val="16"/>
          <w:szCs w:val="16"/>
          <w:shd w:val="clear" w:color="auto" w:fill="F9F9F9"/>
          <w:lang w:val="es-CO"/>
        </w:rPr>
        <w:t xml:space="preserve">Desayuno en su hotel. Por favor tenga en cuenta que este puede ser un desayuno ligero si usted toma un vuelo de salida temprano en la mañana. Traslado en autocar, desde su hotel al Aeropuerto Internacional de </w:t>
      </w:r>
      <w:proofErr w:type="spellStart"/>
      <w:r w:rsidRPr="00E663AF">
        <w:rPr>
          <w:rFonts w:ascii="Verdana" w:eastAsia="Calibri" w:hAnsi="Verdana" w:cs="Times New Roman"/>
          <w:sz w:val="16"/>
          <w:szCs w:val="16"/>
          <w:shd w:val="clear" w:color="auto" w:fill="F9F9F9"/>
          <w:lang w:val="es-CO"/>
        </w:rPr>
        <w:t>Keflavík</w:t>
      </w:r>
      <w:proofErr w:type="spellEnd"/>
      <w:r w:rsidRPr="00E663AF">
        <w:rPr>
          <w:rFonts w:ascii="Verdana" w:eastAsia="Calibri" w:hAnsi="Verdana" w:cs="Times New Roman"/>
          <w:sz w:val="16"/>
          <w:szCs w:val="16"/>
          <w:shd w:val="clear" w:color="auto" w:fill="F9F9F9"/>
          <w:lang w:val="es-CO"/>
        </w:rPr>
        <w:t xml:space="preserve"> (sin guía). El pick -up se realiza en su hotel o punto de encuentro cercano al hotel (depende del hotel donde se aloja) y desde ahí el autocar se dirige hacia la estación de autocares BSI, para luego llevarle desde ahí hacia el aeropuerto internacional de </w:t>
      </w:r>
      <w:proofErr w:type="spellStart"/>
      <w:r w:rsidRPr="00E663AF">
        <w:rPr>
          <w:rFonts w:ascii="Verdana" w:eastAsia="Calibri" w:hAnsi="Verdana" w:cs="Times New Roman"/>
          <w:sz w:val="16"/>
          <w:szCs w:val="16"/>
          <w:shd w:val="clear" w:color="auto" w:fill="F9F9F9"/>
          <w:lang w:val="es-CO"/>
        </w:rPr>
        <w:t>Keflavík</w:t>
      </w:r>
      <w:proofErr w:type="spellEnd"/>
      <w:r w:rsidRPr="00E663AF">
        <w:rPr>
          <w:rFonts w:ascii="Verdana" w:eastAsia="Calibri" w:hAnsi="Verdana" w:cs="Times New Roman"/>
          <w:sz w:val="16"/>
          <w:szCs w:val="16"/>
          <w:shd w:val="clear" w:color="auto" w:fill="F9F9F9"/>
          <w:lang w:val="es-CO"/>
        </w:rPr>
        <w:t>.</w:t>
      </w:r>
    </w:p>
    <w:p w14:paraId="430ECC2B" w14:textId="29A6FF7F" w:rsidR="00E663AF" w:rsidRPr="00055543" w:rsidRDefault="00E663AF" w:rsidP="00E663AF">
      <w:pPr>
        <w:spacing w:after="0" w:line="240" w:lineRule="auto"/>
        <w:jc w:val="center"/>
        <w:rPr>
          <w:rFonts w:ascii="Verdana" w:eastAsia="Times New Roman" w:hAnsi="Verdana" w:cs="Times New Roman"/>
          <w:b/>
          <w:bCs/>
          <w:color w:val="C45911" w:themeColor="accent2" w:themeShade="BF"/>
          <w:sz w:val="16"/>
          <w:szCs w:val="16"/>
          <w:lang w:val="es-CO" w:eastAsia="fr-FR"/>
        </w:rPr>
      </w:pPr>
      <w:r w:rsidRPr="00055543">
        <w:rPr>
          <w:rFonts w:ascii="Verdana" w:eastAsia="Times New Roman" w:hAnsi="Verdana" w:cs="Times New Roman"/>
          <w:b/>
          <w:bCs/>
          <w:color w:val="C45911" w:themeColor="accent2" w:themeShade="BF"/>
          <w:sz w:val="16"/>
          <w:szCs w:val="16"/>
          <w:lang w:val="es-CO" w:eastAsia="fr-FR"/>
        </w:rPr>
        <w:lastRenderedPageBreak/>
        <w:t>Circuito Encanto Auroras Boreal</w:t>
      </w:r>
      <w:r w:rsidR="00A833CC">
        <w:rPr>
          <w:rFonts w:ascii="Verdana" w:eastAsia="Times New Roman" w:hAnsi="Verdana" w:cs="Times New Roman"/>
          <w:b/>
          <w:bCs/>
          <w:color w:val="C45911" w:themeColor="accent2" w:themeShade="BF"/>
          <w:sz w:val="16"/>
          <w:szCs w:val="16"/>
          <w:lang w:val="es-CO" w:eastAsia="fr-FR"/>
        </w:rPr>
        <w:t>e</w:t>
      </w:r>
      <w:r w:rsidRPr="00055543">
        <w:rPr>
          <w:rFonts w:ascii="Verdana" w:eastAsia="Times New Roman" w:hAnsi="Verdana" w:cs="Times New Roman"/>
          <w:b/>
          <w:bCs/>
          <w:color w:val="C45911" w:themeColor="accent2" w:themeShade="BF"/>
          <w:sz w:val="16"/>
          <w:szCs w:val="16"/>
          <w:lang w:val="es-CO" w:eastAsia="fr-FR"/>
        </w:rPr>
        <w:t>s Cont.</w:t>
      </w:r>
    </w:p>
    <w:p w14:paraId="29BB71A7" w14:textId="77777777" w:rsidR="00E663AF" w:rsidRPr="00965670" w:rsidRDefault="00E663AF" w:rsidP="00E663AF">
      <w:pPr>
        <w:spacing w:after="0" w:line="240" w:lineRule="auto"/>
        <w:jc w:val="center"/>
        <w:rPr>
          <w:rFonts w:ascii="Verdana" w:eastAsia="Times New Roman" w:hAnsi="Verdana" w:cs="Times New Roman"/>
          <w:b/>
          <w:bCs/>
          <w:color w:val="C45911" w:themeColor="accent2" w:themeShade="BF"/>
          <w:sz w:val="16"/>
          <w:szCs w:val="16"/>
          <w:lang w:val="es-ES" w:eastAsia="fr-FR"/>
        </w:rPr>
      </w:pPr>
      <w:r w:rsidRPr="00965670">
        <w:rPr>
          <w:rFonts w:ascii="Verdana" w:eastAsia="Times New Roman" w:hAnsi="Verdana" w:cs="Times New Roman"/>
          <w:b/>
          <w:bCs/>
          <w:color w:val="C45911" w:themeColor="accent2" w:themeShade="BF"/>
          <w:sz w:val="16"/>
          <w:szCs w:val="16"/>
          <w:lang w:val="es-ES" w:eastAsia="fr-FR"/>
        </w:rPr>
        <w:t>8 días - 7 noches</w:t>
      </w:r>
    </w:p>
    <w:p w14:paraId="1EB7CCEF" w14:textId="652A2326" w:rsidR="00446CFD" w:rsidRDefault="00E663AF" w:rsidP="00E663AF">
      <w:pPr>
        <w:keepLines/>
        <w:pBdr>
          <w:bottom w:val="single" w:sz="6" w:space="0" w:color="auto"/>
        </w:pBdr>
        <w:spacing w:line="240" w:lineRule="auto"/>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2026/2027</w:t>
      </w:r>
    </w:p>
    <w:p w14:paraId="74DA9DE1" w14:textId="77777777" w:rsidR="00E663AF" w:rsidRPr="00965670" w:rsidRDefault="00E663AF" w:rsidP="00E663AF">
      <w:pPr>
        <w:keepLines/>
        <w:pBdr>
          <w:bottom w:val="single" w:sz="6" w:space="0" w:color="auto"/>
        </w:pBdr>
        <w:spacing w:line="240" w:lineRule="auto"/>
        <w:contextualSpacing/>
        <w:rPr>
          <w:rFonts w:ascii="Verdana" w:eastAsia="Calibri" w:hAnsi="Verdana" w:cs="Times New Roman"/>
          <w:b/>
          <w:bCs/>
          <w:sz w:val="16"/>
          <w:szCs w:val="16"/>
          <w:lang w:val="es-CO"/>
        </w:rPr>
      </w:pPr>
    </w:p>
    <w:p w14:paraId="01E7B182" w14:textId="77777777" w:rsidR="00E663AF" w:rsidRPr="00965670" w:rsidRDefault="00E663AF" w:rsidP="00E663AF">
      <w:pPr>
        <w:keepLines/>
        <w:pBdr>
          <w:bottom w:val="single" w:sz="6" w:space="0" w:color="auto"/>
        </w:pBdr>
        <w:spacing w:line="240" w:lineRule="auto"/>
        <w:contextualSpacing/>
        <w:rPr>
          <w:rFonts w:ascii="Verdana" w:eastAsia="Calibri" w:hAnsi="Verdana" w:cs="Times New Roman"/>
          <w:b/>
          <w:bCs/>
          <w:sz w:val="16"/>
          <w:szCs w:val="16"/>
          <w:lang w:val="es-CO"/>
        </w:rPr>
      </w:pPr>
    </w:p>
    <w:p w14:paraId="309189F1" w14:textId="77777777" w:rsidR="00E663AF" w:rsidRPr="00965670" w:rsidRDefault="00E663AF" w:rsidP="00E663AF">
      <w:pPr>
        <w:keepLines/>
        <w:spacing w:line="240" w:lineRule="auto"/>
        <w:contextualSpacing/>
        <w:rPr>
          <w:rFonts w:ascii="Verdana" w:eastAsia="Calibri" w:hAnsi="Verdana" w:cs="Times New Roman"/>
          <w:sz w:val="16"/>
          <w:szCs w:val="16"/>
          <w:lang w:val="es-CO"/>
        </w:rPr>
      </w:pPr>
    </w:p>
    <w:p w14:paraId="5A65A17E" w14:textId="77777777" w:rsidR="00E663AF" w:rsidRPr="00965670" w:rsidRDefault="00E663AF" w:rsidP="00E663AF">
      <w:pPr>
        <w:keepLines/>
        <w:spacing w:line="256" w:lineRule="auto"/>
        <w:contextualSpacing/>
        <w:rPr>
          <w:rFonts w:ascii="Verdana" w:eastAsia="Calibri" w:hAnsi="Verdana" w:cs="Times New Roman"/>
          <w:b/>
          <w:bCs/>
          <w:sz w:val="16"/>
          <w:szCs w:val="16"/>
          <w:lang w:val="es-CO"/>
        </w:rPr>
      </w:pPr>
      <w:r w:rsidRPr="00965670">
        <w:rPr>
          <w:rFonts w:ascii="Verdana" w:eastAsia="Calibri" w:hAnsi="Verdana" w:cs="Times New Roman"/>
          <w:b/>
          <w:bCs/>
          <w:sz w:val="16"/>
          <w:szCs w:val="16"/>
          <w:lang w:val="es-CO"/>
        </w:rPr>
        <w:t>Hoteles Seleccionados</w:t>
      </w:r>
    </w:p>
    <w:p w14:paraId="07F13F6F" w14:textId="77777777" w:rsidR="00E663AF" w:rsidRPr="00055543" w:rsidRDefault="00E663AF" w:rsidP="00E663AF">
      <w:pPr>
        <w:keepLines/>
        <w:spacing w:line="256" w:lineRule="auto"/>
        <w:contextualSpacing/>
        <w:rPr>
          <w:rFonts w:ascii="Verdana" w:eastAsia="Calibri" w:hAnsi="Verdana" w:cs="Times New Roman"/>
          <w:i/>
          <w:iCs/>
          <w:sz w:val="16"/>
          <w:szCs w:val="16"/>
          <w:lang w:val="es-CO"/>
        </w:rPr>
      </w:pPr>
      <w:proofErr w:type="spellStart"/>
      <w:r w:rsidRPr="00055543">
        <w:rPr>
          <w:rFonts w:ascii="Verdana" w:eastAsia="Calibri" w:hAnsi="Verdana" w:cs="Times New Roman"/>
          <w:sz w:val="16"/>
          <w:szCs w:val="16"/>
          <w:lang w:val="es-CO"/>
        </w:rPr>
        <w:t>Reykjavík</w:t>
      </w:r>
      <w:proofErr w:type="spellEnd"/>
      <w:r w:rsidRPr="00055543">
        <w:rPr>
          <w:rFonts w:ascii="Verdana" w:eastAsia="Calibri" w:hAnsi="Verdana" w:cs="Times New Roman"/>
          <w:sz w:val="16"/>
          <w:szCs w:val="16"/>
          <w:lang w:val="es-CO"/>
        </w:rPr>
        <w:t xml:space="preserve">                        </w:t>
      </w:r>
      <w:r w:rsidRPr="00055543">
        <w:rPr>
          <w:rFonts w:ascii="Verdana" w:eastAsia="Calibri" w:hAnsi="Verdana" w:cs="Times New Roman"/>
          <w:i/>
          <w:iCs/>
          <w:sz w:val="16"/>
          <w:szCs w:val="16"/>
          <w:lang w:val="es-CO"/>
        </w:rPr>
        <w:t xml:space="preserve">Hotel </w:t>
      </w:r>
      <w:proofErr w:type="spellStart"/>
      <w:r w:rsidRPr="00055543">
        <w:rPr>
          <w:rFonts w:ascii="Verdana" w:eastAsia="Calibri" w:hAnsi="Verdana" w:cs="Times New Roman"/>
          <w:i/>
          <w:iCs/>
          <w:sz w:val="16"/>
          <w:szCs w:val="16"/>
          <w:lang w:val="es-CO"/>
        </w:rPr>
        <w:t>Klettur</w:t>
      </w:r>
      <w:proofErr w:type="spellEnd"/>
    </w:p>
    <w:p w14:paraId="4D1B44F0" w14:textId="77777777" w:rsidR="00E663AF" w:rsidRPr="00055543" w:rsidRDefault="00E663AF" w:rsidP="00E663AF">
      <w:pPr>
        <w:keepLines/>
        <w:spacing w:line="256" w:lineRule="auto"/>
        <w:contextualSpacing/>
        <w:rPr>
          <w:rFonts w:ascii="Verdana" w:eastAsia="Calibri" w:hAnsi="Verdana" w:cs="Times New Roman"/>
          <w:sz w:val="16"/>
          <w:szCs w:val="16"/>
          <w:lang w:val="es-CO"/>
        </w:rPr>
      </w:pPr>
      <w:proofErr w:type="spellStart"/>
      <w:r w:rsidRPr="00055543">
        <w:rPr>
          <w:rFonts w:ascii="Verdana" w:eastAsia="Calibri" w:hAnsi="Verdana" w:cs="Times New Roman"/>
          <w:sz w:val="16"/>
          <w:szCs w:val="16"/>
          <w:lang w:val="es-CO"/>
        </w:rPr>
        <w:t>Hveragerði</w:t>
      </w:r>
      <w:proofErr w:type="spellEnd"/>
      <w:r w:rsidRPr="00965670">
        <w:rPr>
          <w:rFonts w:ascii="Verdana" w:eastAsia="Calibri" w:hAnsi="Verdana" w:cs="Times New Roman"/>
          <w:sz w:val="16"/>
          <w:szCs w:val="16"/>
          <w:lang w:val="es-CO"/>
        </w:rPr>
        <w:t xml:space="preserve">                      </w:t>
      </w:r>
      <w:r w:rsidRPr="00055543">
        <w:rPr>
          <w:rFonts w:ascii="Verdana" w:eastAsia="Calibri" w:hAnsi="Verdana" w:cs="Times New Roman"/>
          <w:i/>
          <w:iCs/>
          <w:sz w:val="16"/>
          <w:szCs w:val="16"/>
          <w:lang w:val="es-CO"/>
        </w:rPr>
        <w:t xml:space="preserve">Hotel </w:t>
      </w:r>
      <w:proofErr w:type="spellStart"/>
      <w:r w:rsidRPr="00055543">
        <w:rPr>
          <w:rFonts w:ascii="Verdana" w:eastAsia="Calibri" w:hAnsi="Verdana" w:cs="Times New Roman"/>
          <w:i/>
          <w:iCs/>
          <w:sz w:val="16"/>
          <w:szCs w:val="16"/>
          <w:lang w:val="es-CO"/>
        </w:rPr>
        <w:t>Örk</w:t>
      </w:r>
      <w:proofErr w:type="spellEnd"/>
    </w:p>
    <w:p w14:paraId="2A308D32" w14:textId="24F896AD" w:rsidR="00E663AF" w:rsidRPr="00055543" w:rsidRDefault="00750F65" w:rsidP="00E663AF">
      <w:pPr>
        <w:keepLines/>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Vik</w:t>
      </w:r>
      <w:r>
        <w:rPr>
          <w:rFonts w:ascii="Verdana" w:eastAsia="Calibri" w:hAnsi="Verdana" w:cs="Times New Roman"/>
          <w:sz w:val="16"/>
          <w:szCs w:val="16"/>
          <w:lang w:val="es-CO"/>
        </w:rPr>
        <w:tab/>
      </w:r>
      <w:r>
        <w:rPr>
          <w:rFonts w:ascii="Verdana" w:eastAsia="Calibri" w:hAnsi="Verdana" w:cs="Times New Roman"/>
          <w:sz w:val="16"/>
          <w:szCs w:val="16"/>
          <w:lang w:val="es-CO"/>
        </w:rPr>
        <w:tab/>
      </w:r>
      <w:r>
        <w:rPr>
          <w:rFonts w:ascii="Verdana" w:eastAsia="Calibri" w:hAnsi="Verdana" w:cs="Times New Roman"/>
          <w:sz w:val="16"/>
          <w:szCs w:val="16"/>
          <w:lang w:val="es-CO"/>
        </w:rPr>
        <w:tab/>
      </w:r>
      <w:proofErr w:type="spellStart"/>
      <w:r w:rsidR="00E663AF" w:rsidRPr="00055543">
        <w:rPr>
          <w:rFonts w:ascii="Verdana" w:eastAsia="Calibri" w:hAnsi="Verdana" w:cs="Times New Roman"/>
          <w:i/>
          <w:iCs/>
          <w:sz w:val="16"/>
          <w:szCs w:val="16"/>
          <w:lang w:val="es-CO"/>
        </w:rPr>
        <w:t>Hótel</w:t>
      </w:r>
      <w:proofErr w:type="spellEnd"/>
      <w:r w:rsidR="00E663AF" w:rsidRPr="00055543">
        <w:rPr>
          <w:rFonts w:ascii="Verdana" w:eastAsia="Calibri" w:hAnsi="Verdana" w:cs="Times New Roman"/>
          <w:i/>
          <w:iCs/>
          <w:sz w:val="16"/>
          <w:szCs w:val="16"/>
          <w:lang w:val="es-CO"/>
        </w:rPr>
        <w:t xml:space="preserve"> </w:t>
      </w:r>
      <w:proofErr w:type="spellStart"/>
      <w:r w:rsidRPr="00750F65">
        <w:rPr>
          <w:rFonts w:ascii="Verdana" w:eastAsia="Calibri" w:hAnsi="Verdana" w:cs="Times New Roman"/>
          <w:i/>
          <w:iCs/>
          <w:sz w:val="16"/>
          <w:szCs w:val="16"/>
          <w:lang w:val="es-CO"/>
        </w:rPr>
        <w:t>Dyrhólaey</w:t>
      </w:r>
      <w:proofErr w:type="spellEnd"/>
      <w:r w:rsidR="00E663AF" w:rsidRPr="00055543">
        <w:rPr>
          <w:rFonts w:ascii="Verdana" w:eastAsia="Calibri" w:hAnsi="Verdana" w:cs="Times New Roman"/>
          <w:i/>
          <w:iCs/>
          <w:sz w:val="16"/>
          <w:szCs w:val="16"/>
          <w:lang w:val="es-CO"/>
        </w:rPr>
        <w:t xml:space="preserve"> </w:t>
      </w:r>
    </w:p>
    <w:p w14:paraId="23A5811F" w14:textId="77777777" w:rsidR="00E663AF" w:rsidRPr="00965670" w:rsidRDefault="00E663AF" w:rsidP="00E663AF">
      <w:pPr>
        <w:keepLines/>
        <w:spacing w:line="256" w:lineRule="auto"/>
        <w:contextualSpacing/>
        <w:rPr>
          <w:rFonts w:ascii="Verdana" w:eastAsia="Calibri" w:hAnsi="Verdana" w:cs="Times New Roman"/>
          <w:b/>
          <w:bCs/>
          <w:sz w:val="16"/>
          <w:szCs w:val="16"/>
          <w:lang w:val="es-CO"/>
        </w:rPr>
      </w:pPr>
    </w:p>
    <w:p w14:paraId="1F574074" w14:textId="77777777" w:rsidR="00E663AF" w:rsidRPr="00965670" w:rsidRDefault="00E663AF" w:rsidP="00E663AF">
      <w:pPr>
        <w:spacing w:after="0" w:line="240" w:lineRule="auto"/>
        <w:rPr>
          <w:rFonts w:ascii="Verdana" w:eastAsia="Times New Roman" w:hAnsi="Verdana" w:cs="Times New Roman"/>
          <w:b/>
          <w:color w:val="C45911"/>
          <w:sz w:val="15"/>
          <w:szCs w:val="15"/>
          <w:lang w:val="es-ES" w:eastAsia="fr-FR"/>
        </w:rPr>
      </w:pPr>
    </w:p>
    <w:p w14:paraId="715072D6" w14:textId="77777777" w:rsidR="00E663AF" w:rsidRPr="00965670" w:rsidRDefault="00E663AF" w:rsidP="00E663AF">
      <w:pPr>
        <w:spacing w:line="256" w:lineRule="auto"/>
        <w:jc w:val="both"/>
        <w:outlineLvl w:val="0"/>
        <w:rPr>
          <w:rFonts w:ascii="Verdana" w:eastAsia="Calibri" w:hAnsi="Verdana" w:cs="Times New Roman"/>
          <w:b/>
          <w:sz w:val="16"/>
          <w:szCs w:val="16"/>
        </w:rPr>
      </w:pPr>
      <w:r w:rsidRPr="00965670">
        <w:rPr>
          <w:rFonts w:ascii="Verdana" w:eastAsia="Calibri" w:hAnsi="Verdana" w:cs="Times New Roman"/>
          <w:b/>
          <w:sz w:val="16"/>
          <w:szCs w:val="16"/>
        </w:rPr>
        <w:t>INCLUIDO:</w:t>
      </w:r>
    </w:p>
    <w:p w14:paraId="36526DA2" w14:textId="77EF02F9" w:rsidR="00E663AF" w:rsidRPr="00965670" w:rsidRDefault="00750F65" w:rsidP="00E663AF">
      <w:pPr>
        <w:numPr>
          <w:ilvl w:val="0"/>
          <w:numId w:val="1"/>
        </w:numPr>
        <w:spacing w:after="0" w:line="240" w:lineRule="auto"/>
        <w:ind w:left="0" w:firstLine="0"/>
        <w:jc w:val="both"/>
        <w:rPr>
          <w:rFonts w:ascii="Verdana" w:eastAsia="Calibri" w:hAnsi="Verdana" w:cs="Times New Roman"/>
          <w:sz w:val="16"/>
          <w:szCs w:val="16"/>
          <w:lang w:val="es-PE"/>
        </w:rPr>
      </w:pPr>
      <w:r w:rsidRPr="00750F65">
        <w:rPr>
          <w:rFonts w:ascii="Verdana" w:eastAsia="Calibri" w:hAnsi="Verdana" w:cs="Times New Roman"/>
          <w:sz w:val="16"/>
          <w:szCs w:val="16"/>
          <w:lang w:val="es-PE"/>
        </w:rPr>
        <w:t xml:space="preserve">4 noches de alojamiento en </w:t>
      </w:r>
      <w:proofErr w:type="spellStart"/>
      <w:r w:rsidRPr="00750F65">
        <w:rPr>
          <w:rFonts w:ascii="Verdana" w:eastAsia="Calibri" w:hAnsi="Verdana" w:cs="Times New Roman"/>
          <w:sz w:val="16"/>
          <w:szCs w:val="16"/>
          <w:lang w:val="es-PE"/>
        </w:rPr>
        <w:t>Reykjavík</w:t>
      </w:r>
      <w:proofErr w:type="spellEnd"/>
      <w:r w:rsidRPr="00750F65">
        <w:rPr>
          <w:rFonts w:ascii="Verdana" w:eastAsia="Calibri" w:hAnsi="Verdana" w:cs="Times New Roman"/>
          <w:sz w:val="16"/>
          <w:szCs w:val="16"/>
          <w:lang w:val="es-PE"/>
        </w:rPr>
        <w:t xml:space="preserve">, desayuno </w:t>
      </w:r>
      <w:proofErr w:type="gramStart"/>
      <w:r w:rsidRPr="00750F65">
        <w:rPr>
          <w:rFonts w:ascii="Verdana" w:eastAsia="Calibri" w:hAnsi="Verdana" w:cs="Times New Roman"/>
          <w:sz w:val="16"/>
          <w:szCs w:val="16"/>
          <w:lang w:val="es-PE"/>
        </w:rPr>
        <w:t>incluido;  3</w:t>
      </w:r>
      <w:proofErr w:type="gramEnd"/>
      <w:r w:rsidRPr="00750F65">
        <w:rPr>
          <w:rFonts w:ascii="Verdana" w:eastAsia="Calibri" w:hAnsi="Verdana" w:cs="Times New Roman"/>
          <w:sz w:val="16"/>
          <w:szCs w:val="16"/>
          <w:lang w:val="es-PE"/>
        </w:rPr>
        <w:t xml:space="preserve"> noches de alojamiento en zona rural, desayuno incluido; 3 cenas buffet o cenas de 2 platos (días 3, 4, </w:t>
      </w:r>
      <w:proofErr w:type="gramStart"/>
      <w:r w:rsidRPr="00750F65">
        <w:rPr>
          <w:rFonts w:ascii="Verdana" w:eastAsia="Calibri" w:hAnsi="Verdana" w:cs="Times New Roman"/>
          <w:sz w:val="16"/>
          <w:szCs w:val="16"/>
          <w:lang w:val="es-PE"/>
        </w:rPr>
        <w:t>5)</w:t>
      </w:r>
      <w:r w:rsidR="00E663AF" w:rsidRPr="00965670">
        <w:rPr>
          <w:rFonts w:ascii="Verdana" w:eastAsia="Calibri" w:hAnsi="Verdana" w:cs="Times New Roman"/>
          <w:sz w:val="16"/>
          <w:szCs w:val="16"/>
          <w:lang w:val="es-PE"/>
        </w:rPr>
        <w:t>alojamiento</w:t>
      </w:r>
      <w:proofErr w:type="gramEnd"/>
      <w:r w:rsidR="00E663AF" w:rsidRPr="00965670">
        <w:rPr>
          <w:rFonts w:ascii="Verdana" w:eastAsia="Calibri" w:hAnsi="Verdana" w:cs="Times New Roman"/>
          <w:sz w:val="16"/>
          <w:szCs w:val="16"/>
          <w:lang w:val="es-PE"/>
        </w:rPr>
        <w:t xml:space="preserve"> en </w:t>
      </w:r>
      <w:proofErr w:type="spellStart"/>
      <w:r w:rsidR="00E663AF" w:rsidRPr="00965670">
        <w:rPr>
          <w:rFonts w:ascii="Verdana" w:eastAsia="Calibri" w:hAnsi="Verdana" w:cs="Times New Roman"/>
          <w:sz w:val="16"/>
          <w:szCs w:val="16"/>
          <w:lang w:val="es-PE"/>
        </w:rPr>
        <w:t>Reykjavík</w:t>
      </w:r>
      <w:proofErr w:type="spellEnd"/>
      <w:r w:rsidR="00E663AF" w:rsidRPr="00965670">
        <w:rPr>
          <w:rFonts w:ascii="Verdana" w:eastAsia="Calibri" w:hAnsi="Verdana" w:cs="Times New Roman"/>
          <w:sz w:val="16"/>
          <w:szCs w:val="16"/>
          <w:lang w:val="es-PE"/>
        </w:rPr>
        <w:t xml:space="preserve">; </w:t>
      </w:r>
    </w:p>
    <w:p w14:paraId="1344BD4A" w14:textId="77777777" w:rsidR="00E663AF" w:rsidRPr="00965670" w:rsidRDefault="00E663AF" w:rsidP="00E663AF">
      <w:pPr>
        <w:numPr>
          <w:ilvl w:val="1"/>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 xml:space="preserve">*por favor tenga en cuenta que el desayuno el día de salida puede ser un desayuno ligero, si usted toma un vuelo de salida temprano en la </w:t>
      </w:r>
      <w:proofErr w:type="gramStart"/>
      <w:r w:rsidRPr="00965670">
        <w:rPr>
          <w:rFonts w:ascii="Verdana" w:eastAsia="Calibri" w:hAnsi="Verdana" w:cs="Times New Roman"/>
          <w:sz w:val="16"/>
          <w:szCs w:val="16"/>
          <w:lang w:val="es-PE"/>
        </w:rPr>
        <w:t>mañana.*</w:t>
      </w:r>
      <w:proofErr w:type="gramEnd"/>
    </w:p>
    <w:p w14:paraId="4F1E86C4" w14:textId="77777777"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Pr>
          <w:rFonts w:ascii="Verdana" w:eastAsia="Calibri" w:hAnsi="Verdana" w:cs="Times New Roman"/>
          <w:sz w:val="16"/>
          <w:szCs w:val="16"/>
          <w:lang w:val="es-PE"/>
        </w:rPr>
        <w:t xml:space="preserve"> </w:t>
      </w:r>
      <w:r w:rsidRPr="00965670">
        <w:rPr>
          <w:rFonts w:ascii="Verdana" w:eastAsia="Calibri" w:hAnsi="Verdana" w:cs="Times New Roman"/>
          <w:sz w:val="16"/>
          <w:szCs w:val="16"/>
          <w:lang w:val="es-PE"/>
        </w:rPr>
        <w:t>Guía de habla hispana desde el día 2 hasta el día 6</w:t>
      </w:r>
    </w:p>
    <w:p w14:paraId="6124E099" w14:textId="77777777"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Traslados de llegada/salida (sin guía)</w:t>
      </w:r>
    </w:p>
    <w:p w14:paraId="5EC92DCA" w14:textId="1A85C0E8"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 xml:space="preserve">Entrada al Centro de auroras boreales en </w:t>
      </w:r>
      <w:proofErr w:type="spellStart"/>
      <w:r w:rsidRPr="00965670">
        <w:rPr>
          <w:rFonts w:ascii="Verdana" w:eastAsia="Calibri" w:hAnsi="Verdana" w:cs="Times New Roman"/>
          <w:sz w:val="16"/>
          <w:szCs w:val="16"/>
          <w:lang w:val="es-PE"/>
        </w:rPr>
        <w:t>Reykjavík</w:t>
      </w:r>
      <w:proofErr w:type="spellEnd"/>
      <w:r w:rsidRPr="00965670">
        <w:rPr>
          <w:rFonts w:ascii="Verdana" w:eastAsia="Calibri" w:hAnsi="Verdana" w:cs="Times New Roman"/>
          <w:sz w:val="16"/>
          <w:szCs w:val="16"/>
          <w:lang w:val="es-PE"/>
        </w:rPr>
        <w:t xml:space="preserve"> (día 3); </w:t>
      </w:r>
      <w:r w:rsidR="00750F65" w:rsidRPr="00750F65">
        <w:rPr>
          <w:rFonts w:ascii="Verdana" w:eastAsia="Calibri" w:hAnsi="Verdana" w:cs="Times New Roman"/>
          <w:sz w:val="16"/>
          <w:szCs w:val="16"/>
          <w:lang w:val="es-PE"/>
        </w:rPr>
        <w:t xml:space="preserve">Visita al invernadero de </w:t>
      </w:r>
      <w:proofErr w:type="spellStart"/>
      <w:r w:rsidR="00750F65" w:rsidRPr="00750F65">
        <w:rPr>
          <w:rFonts w:ascii="Verdana" w:eastAsia="Calibri" w:hAnsi="Verdana" w:cs="Times New Roman"/>
          <w:sz w:val="16"/>
          <w:szCs w:val="16"/>
          <w:lang w:val="es-PE"/>
        </w:rPr>
        <w:t>Friðheimar</w:t>
      </w:r>
      <w:proofErr w:type="spellEnd"/>
      <w:r w:rsidR="00750F65" w:rsidRPr="00750F65">
        <w:rPr>
          <w:rFonts w:ascii="Verdana" w:eastAsia="Calibri" w:hAnsi="Verdana" w:cs="Times New Roman"/>
          <w:sz w:val="16"/>
          <w:szCs w:val="16"/>
          <w:lang w:val="es-PE"/>
        </w:rPr>
        <w:t xml:space="preserve"> y degustación de sopa de tomate (día 3)</w:t>
      </w:r>
    </w:p>
    <w:p w14:paraId="66EE80E9" w14:textId="77777777"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Entrada al Centro Lava y Volcanes y película sobre volcanes en el cine del centro (día 4); Caza de auroras boreales a pie día 4 o día 5 si las condiciones climáticas lo permiten (incluido: uso de linterna y de crampones)</w:t>
      </w:r>
    </w:p>
    <w:p w14:paraId="66D46560" w14:textId="77777777"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Baño en la Laguna Azul (toalla, mascarilla y una bebida incluidos) (día 6)</w:t>
      </w:r>
    </w:p>
    <w:p w14:paraId="7D4201F1" w14:textId="77777777"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Servicio de atención al cliente en horario de oficina; Línea de asistencia 24 horas Iceland Travel para emergencias mientras esté en Islandia</w:t>
      </w:r>
    </w:p>
    <w:p w14:paraId="6851743B" w14:textId="77777777"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Llavero de la Asociación de Búsqueda y Rescate de Islandia de recuerdo</w:t>
      </w:r>
    </w:p>
    <w:p w14:paraId="17E4FB0A" w14:textId="77777777" w:rsidR="00E663AF" w:rsidRPr="00965670" w:rsidRDefault="00E663AF" w:rsidP="00E663AF">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Además (Valor añadido): Opción de “despertador” para ver auroras boreales en las noches de los días 3-5 (tenga en cuenta: disponible en la mayoría de los hoteles en el campo)</w:t>
      </w:r>
    </w:p>
    <w:p w14:paraId="6627707A" w14:textId="77777777" w:rsidR="00446CFD" w:rsidRPr="00965670" w:rsidRDefault="00446CFD" w:rsidP="00446CFD">
      <w:pPr>
        <w:spacing w:after="0" w:line="420" w:lineRule="atLeast"/>
        <w:textAlignment w:val="baseline"/>
        <w:rPr>
          <w:rFonts w:ascii="Times New Roman" w:eastAsia="Times New Roman" w:hAnsi="Times New Roman" w:cs="Calibri"/>
          <w:b/>
          <w:bCs/>
          <w:sz w:val="24"/>
          <w:szCs w:val="24"/>
          <w:bdr w:val="none" w:sz="0" w:space="0" w:color="auto" w:frame="1"/>
        </w:rPr>
      </w:pPr>
      <w:r w:rsidRPr="00965670">
        <w:rPr>
          <w:rFonts w:ascii="Verdana" w:eastAsia="Times New Roman" w:hAnsi="Verdana" w:cs="Calibri"/>
          <w:b/>
          <w:bCs/>
          <w:sz w:val="16"/>
          <w:szCs w:val="16"/>
          <w:bdr w:val="none" w:sz="0" w:space="0" w:color="auto" w:frame="1"/>
        </w:rPr>
        <w:t>NO INCLUIDO:</w:t>
      </w:r>
    </w:p>
    <w:p w14:paraId="1212EE1C" w14:textId="77777777" w:rsidR="00446CFD" w:rsidRPr="00965670" w:rsidRDefault="00446CFD" w:rsidP="00446CFD">
      <w:pPr>
        <w:numPr>
          <w:ilvl w:val="0"/>
          <w:numId w:val="1"/>
        </w:numPr>
        <w:spacing w:after="0" w:line="256" w:lineRule="auto"/>
        <w:jc w:val="both"/>
        <w:rPr>
          <w:rFonts w:ascii="Calibri" w:eastAsia="Calibri" w:hAnsi="Calibri" w:cs="Times New Roman"/>
        </w:rPr>
      </w:pPr>
      <w:r w:rsidRPr="00965670">
        <w:rPr>
          <w:rFonts w:ascii="Verdana" w:eastAsia="Calibri" w:hAnsi="Verdana" w:cs="Times New Roman"/>
          <w:sz w:val="16"/>
          <w:szCs w:val="16"/>
          <w:lang w:val="es-PE"/>
        </w:rPr>
        <w:t xml:space="preserve">Vuelos </w:t>
      </w:r>
      <w:proofErr w:type="spellStart"/>
      <w:r w:rsidRPr="00965670">
        <w:rPr>
          <w:rFonts w:ascii="Verdana" w:eastAsia="Calibri" w:hAnsi="Verdana" w:cs="Times New Roman"/>
          <w:sz w:val="16"/>
          <w:szCs w:val="16"/>
        </w:rPr>
        <w:t>internacionales</w:t>
      </w:r>
      <w:proofErr w:type="spellEnd"/>
    </w:p>
    <w:p w14:paraId="7B457053" w14:textId="77777777" w:rsidR="00446CFD" w:rsidRPr="00965670" w:rsidRDefault="00446CFD" w:rsidP="00446CFD">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Seguro personal de viaje (recomendado)</w:t>
      </w:r>
    </w:p>
    <w:p w14:paraId="31F31D49" w14:textId="77777777" w:rsidR="00446CFD" w:rsidRPr="00965670" w:rsidRDefault="00446CFD" w:rsidP="00446CFD">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Bañadores en la Laguna Azul (se puede rentar directamente en la laguna)</w:t>
      </w:r>
    </w:p>
    <w:p w14:paraId="56B73A2E" w14:textId="77777777" w:rsidR="00446CFD" w:rsidRPr="00965670" w:rsidRDefault="00446CFD" w:rsidP="00446CFD">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Bebidas, snacks, almuerzos, cenas que no están especificadas en el itinerario</w:t>
      </w:r>
    </w:p>
    <w:p w14:paraId="4E3FED8C" w14:textId="77777777" w:rsidR="00446CFD" w:rsidRPr="00965670" w:rsidRDefault="00446CFD" w:rsidP="00446CFD">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 xml:space="preserve">Check-in antes de hora fijada por hoteles (por favor tener en cuenta que la hora </w:t>
      </w:r>
      <w:proofErr w:type="gramStart"/>
      <w:r w:rsidRPr="00965670">
        <w:rPr>
          <w:rFonts w:ascii="Verdana" w:eastAsia="Calibri" w:hAnsi="Verdana" w:cs="Times New Roman"/>
          <w:sz w:val="16"/>
          <w:szCs w:val="16"/>
          <w:lang w:val="es-PE"/>
        </w:rPr>
        <w:t xml:space="preserve">del </w:t>
      </w:r>
      <w:proofErr w:type="spellStart"/>
      <w:r w:rsidRPr="00965670">
        <w:rPr>
          <w:rFonts w:ascii="Verdana" w:eastAsia="Calibri" w:hAnsi="Verdana" w:cs="Times New Roman"/>
          <w:sz w:val="16"/>
          <w:szCs w:val="16"/>
          <w:lang w:val="es-PE"/>
        </w:rPr>
        <w:t>check</w:t>
      </w:r>
      <w:proofErr w:type="spellEnd"/>
      <w:r w:rsidRPr="00965670">
        <w:rPr>
          <w:rFonts w:ascii="Verdana" w:eastAsia="Calibri" w:hAnsi="Verdana" w:cs="Times New Roman"/>
          <w:sz w:val="16"/>
          <w:szCs w:val="16"/>
          <w:lang w:val="es-PE"/>
        </w:rPr>
        <w:t>-in</w:t>
      </w:r>
      <w:proofErr w:type="gramEnd"/>
      <w:r w:rsidRPr="00965670">
        <w:rPr>
          <w:rFonts w:ascii="Verdana" w:eastAsia="Calibri" w:hAnsi="Verdana" w:cs="Times New Roman"/>
          <w:sz w:val="16"/>
          <w:szCs w:val="16"/>
          <w:lang w:val="es-PE"/>
        </w:rPr>
        <w:t xml:space="preserve"> en la mayoría de los hoteles en Islandia es a las 14 horas); Check-</w:t>
      </w:r>
      <w:proofErr w:type="spellStart"/>
      <w:r w:rsidRPr="00965670">
        <w:rPr>
          <w:rFonts w:ascii="Verdana" w:eastAsia="Calibri" w:hAnsi="Verdana" w:cs="Times New Roman"/>
          <w:sz w:val="16"/>
          <w:szCs w:val="16"/>
          <w:lang w:val="es-PE"/>
        </w:rPr>
        <w:t>out</w:t>
      </w:r>
      <w:proofErr w:type="spellEnd"/>
      <w:r w:rsidRPr="00965670">
        <w:rPr>
          <w:rFonts w:ascii="Verdana" w:eastAsia="Calibri" w:hAnsi="Verdana" w:cs="Times New Roman"/>
          <w:sz w:val="16"/>
          <w:szCs w:val="16"/>
          <w:lang w:val="es-PE"/>
        </w:rPr>
        <w:t xml:space="preserve"> después de hora fijada por hoteles</w:t>
      </w:r>
    </w:p>
    <w:p w14:paraId="0588F0D9" w14:textId="77777777" w:rsidR="00446CFD" w:rsidRPr="00965670" w:rsidRDefault="00446CFD" w:rsidP="00446CFD">
      <w:pPr>
        <w:numPr>
          <w:ilvl w:val="0"/>
          <w:numId w:val="1"/>
        </w:num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Ningún servicio que no sea mencionado en la lista de ‘Incluye’</w:t>
      </w:r>
    </w:p>
    <w:p w14:paraId="2B079834" w14:textId="7512AFC0" w:rsidR="00446CFD" w:rsidRPr="00750F65" w:rsidRDefault="00446CFD" w:rsidP="00750F65">
      <w:pPr>
        <w:spacing w:after="0" w:line="240" w:lineRule="auto"/>
        <w:ind w:left="360"/>
        <w:jc w:val="both"/>
        <w:rPr>
          <w:rFonts w:ascii="Verdana" w:eastAsia="Calibri" w:hAnsi="Verdana" w:cs="Times New Roman"/>
          <w:sz w:val="16"/>
          <w:szCs w:val="16"/>
          <w:lang w:val="es-PE"/>
        </w:rPr>
      </w:pPr>
    </w:p>
    <w:p w14:paraId="5D66DBAE" w14:textId="77777777" w:rsidR="00446CFD" w:rsidRPr="00965670" w:rsidRDefault="00446CFD" w:rsidP="00446CFD">
      <w:pPr>
        <w:spacing w:after="0" w:line="240" w:lineRule="auto"/>
        <w:jc w:val="both"/>
        <w:rPr>
          <w:rFonts w:ascii="Verdana" w:eastAsia="Calibri" w:hAnsi="Verdana" w:cs="Times New Roman"/>
          <w:sz w:val="16"/>
          <w:szCs w:val="16"/>
          <w:lang w:val="es-PE"/>
        </w:rPr>
      </w:pPr>
      <w:r w:rsidRPr="00965670">
        <w:rPr>
          <w:rFonts w:ascii="Verdana" w:eastAsia="Calibri" w:hAnsi="Verdana" w:cs="Times New Roman"/>
          <w:sz w:val="16"/>
          <w:szCs w:val="16"/>
          <w:lang w:val="es-PE"/>
        </w:rPr>
        <w:t>****Se requiere un mínimo de 3 pasajeros para garantizar cada salida</w:t>
      </w:r>
    </w:p>
    <w:p w14:paraId="4E06856A" w14:textId="77777777" w:rsidR="00446CFD" w:rsidRPr="00965670" w:rsidRDefault="00446CFD" w:rsidP="00446CFD">
      <w:pPr>
        <w:keepLines/>
        <w:spacing w:line="256" w:lineRule="auto"/>
        <w:rPr>
          <w:rFonts w:ascii="Verdana" w:eastAsia="Times New Roman" w:hAnsi="Verdana" w:cs="Times New Roman"/>
          <w:b/>
          <w:color w:val="C45911" w:themeColor="accent2" w:themeShade="BF"/>
          <w:sz w:val="16"/>
          <w:szCs w:val="16"/>
          <w:lang w:val="es-PE" w:eastAsia="fr-FR"/>
        </w:rPr>
      </w:pPr>
    </w:p>
    <w:p w14:paraId="58EC200D" w14:textId="77777777" w:rsidR="00E663AF" w:rsidRDefault="00E663AF" w:rsidP="00446CFD">
      <w:pPr>
        <w:keepLines/>
        <w:spacing w:line="256" w:lineRule="auto"/>
        <w:rPr>
          <w:rFonts w:ascii="Verdana" w:eastAsia="Calibri" w:hAnsi="Verdana" w:cs="Times New Roman"/>
          <w:b/>
          <w:bCs/>
          <w:sz w:val="16"/>
          <w:szCs w:val="16"/>
          <w:lang w:val="es-CO"/>
        </w:rPr>
      </w:pPr>
    </w:p>
    <w:p w14:paraId="28EEE98B" w14:textId="77777777" w:rsidR="00E663AF" w:rsidRDefault="00E663AF" w:rsidP="00446CFD">
      <w:pPr>
        <w:keepLines/>
        <w:spacing w:line="256" w:lineRule="auto"/>
        <w:rPr>
          <w:rFonts w:ascii="Verdana" w:eastAsia="Calibri" w:hAnsi="Verdana" w:cs="Times New Roman"/>
          <w:b/>
          <w:bCs/>
          <w:sz w:val="16"/>
          <w:szCs w:val="16"/>
          <w:lang w:val="es-CO"/>
        </w:rPr>
      </w:pPr>
    </w:p>
    <w:p w14:paraId="50F7F09B" w14:textId="77777777" w:rsidR="00E663AF" w:rsidRDefault="00E663AF" w:rsidP="00446CFD">
      <w:pPr>
        <w:keepLines/>
        <w:spacing w:line="256" w:lineRule="auto"/>
        <w:rPr>
          <w:rFonts w:ascii="Verdana" w:eastAsia="Calibri" w:hAnsi="Verdana" w:cs="Times New Roman"/>
          <w:b/>
          <w:bCs/>
          <w:sz w:val="16"/>
          <w:szCs w:val="16"/>
          <w:lang w:val="es-CO"/>
        </w:rPr>
      </w:pPr>
    </w:p>
    <w:p w14:paraId="0209AB95" w14:textId="77777777" w:rsidR="00E663AF" w:rsidRDefault="00E663AF" w:rsidP="00446CFD">
      <w:pPr>
        <w:keepLines/>
        <w:spacing w:line="256" w:lineRule="auto"/>
        <w:rPr>
          <w:rFonts w:ascii="Verdana" w:eastAsia="Calibri" w:hAnsi="Verdana" w:cs="Times New Roman"/>
          <w:b/>
          <w:bCs/>
          <w:sz w:val="16"/>
          <w:szCs w:val="16"/>
          <w:lang w:val="es-CO"/>
        </w:rPr>
      </w:pPr>
    </w:p>
    <w:p w14:paraId="74F8D4B2" w14:textId="77777777" w:rsidR="00750F65" w:rsidRDefault="00750F65" w:rsidP="00446CFD">
      <w:pPr>
        <w:keepLines/>
        <w:spacing w:line="256" w:lineRule="auto"/>
        <w:rPr>
          <w:rFonts w:ascii="Verdana" w:eastAsia="Calibri" w:hAnsi="Verdana" w:cs="Times New Roman"/>
          <w:b/>
          <w:bCs/>
          <w:sz w:val="16"/>
          <w:szCs w:val="16"/>
          <w:lang w:val="es-CO"/>
        </w:rPr>
      </w:pPr>
    </w:p>
    <w:p w14:paraId="10CECB55" w14:textId="77777777" w:rsidR="00750F65" w:rsidRDefault="00750F65" w:rsidP="00446CFD">
      <w:pPr>
        <w:keepLines/>
        <w:spacing w:line="256" w:lineRule="auto"/>
        <w:rPr>
          <w:rFonts w:ascii="Verdana" w:eastAsia="Calibri" w:hAnsi="Verdana" w:cs="Times New Roman"/>
          <w:b/>
          <w:bCs/>
          <w:sz w:val="16"/>
          <w:szCs w:val="16"/>
          <w:lang w:val="es-CO"/>
        </w:rPr>
      </w:pPr>
    </w:p>
    <w:p w14:paraId="0D03A9EF" w14:textId="77777777" w:rsidR="00750F65" w:rsidRDefault="00750F65" w:rsidP="00446CFD">
      <w:pPr>
        <w:keepLines/>
        <w:spacing w:line="256" w:lineRule="auto"/>
        <w:rPr>
          <w:rFonts w:ascii="Verdana" w:eastAsia="Calibri" w:hAnsi="Verdana" w:cs="Times New Roman"/>
          <w:b/>
          <w:bCs/>
          <w:sz w:val="16"/>
          <w:szCs w:val="16"/>
          <w:lang w:val="es-CO"/>
        </w:rPr>
      </w:pPr>
    </w:p>
    <w:p w14:paraId="30E3ECEF" w14:textId="77777777" w:rsidR="00750F65" w:rsidRDefault="00750F65" w:rsidP="00446CFD">
      <w:pPr>
        <w:keepLines/>
        <w:spacing w:line="256" w:lineRule="auto"/>
        <w:rPr>
          <w:rFonts w:ascii="Verdana" w:eastAsia="Calibri" w:hAnsi="Verdana" w:cs="Times New Roman"/>
          <w:b/>
          <w:bCs/>
          <w:sz w:val="16"/>
          <w:szCs w:val="16"/>
          <w:lang w:val="es-CO"/>
        </w:rPr>
      </w:pPr>
    </w:p>
    <w:p w14:paraId="6B39203A" w14:textId="609AE22E" w:rsidR="00446CFD" w:rsidRPr="00965670" w:rsidRDefault="00446CFD" w:rsidP="00446CFD">
      <w:pPr>
        <w:keepLines/>
        <w:spacing w:line="256" w:lineRule="auto"/>
        <w:rPr>
          <w:rFonts w:ascii="Verdana" w:eastAsia="Calibri" w:hAnsi="Verdana" w:cs="Times New Roman"/>
          <w:sz w:val="16"/>
          <w:szCs w:val="16"/>
          <w:lang w:val="es-CO"/>
        </w:rPr>
      </w:pPr>
      <w:r w:rsidRPr="00965670">
        <w:rPr>
          <w:rFonts w:ascii="Verdana" w:eastAsia="Calibri" w:hAnsi="Verdana" w:cs="Times New Roman"/>
          <w:b/>
          <w:bCs/>
          <w:sz w:val="16"/>
          <w:szCs w:val="16"/>
          <w:lang w:val="es-CO"/>
        </w:rPr>
        <w:t>INFORMACION IMPORTANTE:</w:t>
      </w:r>
      <w:r w:rsidRPr="00965670">
        <w:rPr>
          <w:rFonts w:ascii="Verdana" w:eastAsia="Calibri" w:hAnsi="Verdana" w:cs="Times New Roman"/>
          <w:b/>
          <w:bCs/>
          <w:sz w:val="16"/>
          <w:szCs w:val="16"/>
          <w:lang w:val="es-CO"/>
        </w:rPr>
        <w:br/>
      </w:r>
    </w:p>
    <w:p w14:paraId="0996406B" w14:textId="77777777" w:rsidR="00446CFD" w:rsidRPr="00965670"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965670">
        <w:rPr>
          <w:rFonts w:ascii="Verdana" w:eastAsia="Calibri" w:hAnsi="Verdana" w:cs="Times New Roman"/>
          <w:sz w:val="16"/>
          <w:szCs w:val="16"/>
          <w:lang w:val="es-CO"/>
        </w:rPr>
        <w:t>Atención: nos reservamos el derecho de alterar las rutas sin aviso previo de acuerdo con el estado de las carreteras</w:t>
      </w:r>
    </w:p>
    <w:p w14:paraId="6431F959" w14:textId="77777777" w:rsidR="00446CFD" w:rsidRPr="00965670"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965670">
        <w:rPr>
          <w:rFonts w:ascii="Verdana" w:eastAsia="Calibri" w:hAnsi="Verdana" w:cs="Times New Roman"/>
          <w:sz w:val="16"/>
          <w:szCs w:val="16"/>
          <w:lang w:val="es-CO"/>
        </w:rPr>
        <w:t>Se recomienda viajar con la Tarjeta sanitaria europea (TSE)</w:t>
      </w:r>
    </w:p>
    <w:p w14:paraId="6C37B92D" w14:textId="77777777" w:rsidR="00446CFD" w:rsidRPr="00965670"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965670">
        <w:rPr>
          <w:rFonts w:ascii="Verdana" w:eastAsia="Calibri" w:hAnsi="Verdana" w:cs="Times New Roman"/>
          <w:sz w:val="16"/>
          <w:szCs w:val="16"/>
          <w:lang w:val="es-CO"/>
        </w:rPr>
        <w:t>Por favor, infórmenos al momento de realizar su reserva, si usted tiene alergias a algunos alimentos o si usted tiene alguna dieta especial</w:t>
      </w:r>
    </w:p>
    <w:p w14:paraId="30C7D821" w14:textId="77777777" w:rsidR="00446CFD" w:rsidRPr="00965670"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965670">
        <w:rPr>
          <w:rFonts w:ascii="Verdana" w:eastAsia="Calibri" w:hAnsi="Verdana" w:cs="Times New Roman"/>
          <w:sz w:val="16"/>
          <w:szCs w:val="16"/>
          <w:lang w:val="es-CO"/>
        </w:rPr>
        <w:t>Las auroras boreales son un fenómeno natural, por lo tanto, los avistamientos no se pueden garantizar.</w:t>
      </w:r>
    </w:p>
    <w:p w14:paraId="7DBB294D" w14:textId="77777777" w:rsidR="00446CFD" w:rsidRPr="00965670"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965670">
        <w:rPr>
          <w:rFonts w:ascii="Verdana" w:eastAsia="Calibri" w:hAnsi="Verdana" w:cs="Times New Roman"/>
          <w:sz w:val="16"/>
          <w:szCs w:val="16"/>
          <w:lang w:val="es-CO"/>
        </w:rPr>
        <w:t>Se requiere un mínimo de 3 pasajeros para garantizar cada salida.</w:t>
      </w:r>
    </w:p>
    <w:p w14:paraId="102C5B79" w14:textId="77777777" w:rsidR="00446CFD" w:rsidRPr="00965670"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055543">
        <w:rPr>
          <w:rFonts w:ascii="Verdana" w:eastAsia="Calibri" w:hAnsi="Verdana" w:cs="Times New Roman"/>
          <w:sz w:val="16"/>
          <w:szCs w:val="16"/>
          <w:lang w:val="es-CO"/>
        </w:rPr>
        <w:t>Por favor tener en cuenta que esta es una lista de hoteles recomendada y susceptible de cambio</w:t>
      </w:r>
    </w:p>
    <w:p w14:paraId="10BDE509" w14:textId="77F84042" w:rsidR="00446CFD"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965670">
        <w:rPr>
          <w:rFonts w:ascii="Verdana" w:eastAsia="Calibri" w:hAnsi="Verdana" w:cs="Times New Roman"/>
          <w:sz w:val="16"/>
          <w:szCs w:val="16"/>
          <w:lang w:val="es-CO"/>
        </w:rPr>
        <w:t xml:space="preserve">Las habitaciones triples / dobles con cama supletoria son siempre bajo petición y Pamtours Traveler no puede garantizar que estas habitaciones estén disponibles para el tour solicitado. En algunos hoteles, las habitaciones triples sólo pueden ser 1 </w:t>
      </w:r>
      <w:r w:rsidR="000E3398">
        <w:rPr>
          <w:rFonts w:ascii="Verdana" w:eastAsia="Calibri" w:hAnsi="Verdana" w:cs="Times New Roman"/>
          <w:sz w:val="16"/>
          <w:szCs w:val="16"/>
          <w:lang w:val="es-CO"/>
        </w:rPr>
        <w:t>DBL</w:t>
      </w:r>
      <w:r w:rsidRPr="00965670">
        <w:rPr>
          <w:rFonts w:ascii="Verdana" w:eastAsia="Calibri" w:hAnsi="Verdana" w:cs="Times New Roman"/>
          <w:sz w:val="16"/>
          <w:szCs w:val="16"/>
          <w:lang w:val="es-CO"/>
        </w:rPr>
        <w:t xml:space="preserve"> y 1 </w:t>
      </w:r>
      <w:r w:rsidR="000E3398">
        <w:rPr>
          <w:rFonts w:ascii="Verdana" w:eastAsia="Calibri" w:hAnsi="Verdana" w:cs="Times New Roman"/>
          <w:sz w:val="16"/>
          <w:szCs w:val="16"/>
          <w:lang w:val="es-CO"/>
        </w:rPr>
        <w:t>SGL</w:t>
      </w:r>
      <w:r w:rsidRPr="00965670">
        <w:rPr>
          <w:rFonts w:ascii="Verdana" w:eastAsia="Calibri" w:hAnsi="Verdana" w:cs="Times New Roman"/>
          <w:sz w:val="16"/>
          <w:szCs w:val="16"/>
          <w:lang w:val="es-CO"/>
        </w:rPr>
        <w:t>.</w:t>
      </w:r>
    </w:p>
    <w:p w14:paraId="600846F6" w14:textId="3C3737E4" w:rsidR="00446CFD"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472580">
        <w:rPr>
          <w:rFonts w:ascii="Verdana" w:eastAsia="Calibri" w:hAnsi="Verdana" w:cs="Times New Roman"/>
          <w:sz w:val="16"/>
          <w:szCs w:val="16"/>
          <w:lang w:val="es-CO"/>
        </w:rPr>
        <w:t>Para una ocupación triple, esta puede ser una habitación de tamaño estándar con una cama plegable, una cama supletoria o un colchón en el suelo, por lo que el espacio será limitado.</w:t>
      </w:r>
    </w:p>
    <w:p w14:paraId="38972A27" w14:textId="77777777" w:rsidR="00446CFD" w:rsidRPr="00965670" w:rsidRDefault="00446CFD" w:rsidP="00446CFD">
      <w:pPr>
        <w:keepLines/>
        <w:numPr>
          <w:ilvl w:val="0"/>
          <w:numId w:val="2"/>
        </w:numPr>
        <w:spacing w:line="256" w:lineRule="auto"/>
        <w:contextualSpacing/>
        <w:rPr>
          <w:rFonts w:ascii="Verdana" w:eastAsia="Calibri" w:hAnsi="Verdana" w:cs="Times New Roman"/>
          <w:sz w:val="16"/>
          <w:szCs w:val="16"/>
          <w:lang w:val="es-CO"/>
        </w:rPr>
      </w:pPr>
      <w:r w:rsidRPr="00055543">
        <w:rPr>
          <w:rFonts w:ascii="Verdana" w:eastAsia="Calibri" w:hAnsi="Verdana" w:cs="Times New Roman"/>
          <w:sz w:val="16"/>
          <w:szCs w:val="16"/>
          <w:lang w:val="es-CO"/>
        </w:rPr>
        <w:t xml:space="preserve">Ropa:  Lleva ropa abrigada, como una parka, guantes y botas, para protegerte del helado aire exterior. </w:t>
      </w:r>
      <w:proofErr w:type="spellStart"/>
      <w:r w:rsidRPr="00C9314B">
        <w:rPr>
          <w:rFonts w:ascii="Verdana" w:eastAsia="Calibri" w:hAnsi="Verdana" w:cs="Times New Roman"/>
          <w:sz w:val="16"/>
          <w:szCs w:val="16"/>
        </w:rPr>
        <w:t>Recuerda</w:t>
      </w:r>
      <w:proofErr w:type="spellEnd"/>
      <w:r w:rsidRPr="00C9314B">
        <w:rPr>
          <w:rFonts w:ascii="Verdana" w:eastAsia="Calibri" w:hAnsi="Verdana" w:cs="Times New Roman"/>
          <w:sz w:val="16"/>
          <w:szCs w:val="16"/>
        </w:rPr>
        <w:t xml:space="preserve"> </w:t>
      </w:r>
      <w:proofErr w:type="spellStart"/>
      <w:r w:rsidRPr="00C9314B">
        <w:rPr>
          <w:rFonts w:ascii="Verdana" w:eastAsia="Calibri" w:hAnsi="Verdana" w:cs="Times New Roman"/>
          <w:sz w:val="16"/>
          <w:szCs w:val="16"/>
        </w:rPr>
        <w:t>que</w:t>
      </w:r>
      <w:proofErr w:type="spellEnd"/>
      <w:r w:rsidRPr="00C9314B">
        <w:rPr>
          <w:rFonts w:ascii="Verdana" w:eastAsia="Calibri" w:hAnsi="Verdana" w:cs="Times New Roman"/>
          <w:sz w:val="16"/>
          <w:szCs w:val="16"/>
        </w:rPr>
        <w:t xml:space="preserve"> </w:t>
      </w:r>
      <w:proofErr w:type="spellStart"/>
      <w:r w:rsidRPr="00C9314B">
        <w:rPr>
          <w:rFonts w:ascii="Verdana" w:eastAsia="Calibri" w:hAnsi="Verdana" w:cs="Times New Roman"/>
          <w:sz w:val="16"/>
          <w:szCs w:val="16"/>
        </w:rPr>
        <w:t>el</w:t>
      </w:r>
      <w:proofErr w:type="spellEnd"/>
      <w:r w:rsidRPr="00C9314B">
        <w:rPr>
          <w:rFonts w:ascii="Verdana" w:eastAsia="Calibri" w:hAnsi="Verdana" w:cs="Times New Roman"/>
          <w:sz w:val="16"/>
          <w:szCs w:val="16"/>
        </w:rPr>
        <w:t xml:space="preserve"> </w:t>
      </w:r>
      <w:proofErr w:type="spellStart"/>
      <w:r w:rsidRPr="00C9314B">
        <w:rPr>
          <w:rFonts w:ascii="Verdana" w:eastAsia="Calibri" w:hAnsi="Verdana" w:cs="Times New Roman"/>
          <w:sz w:val="16"/>
          <w:szCs w:val="16"/>
        </w:rPr>
        <w:t>promedio</w:t>
      </w:r>
      <w:proofErr w:type="spellEnd"/>
      <w:r w:rsidRPr="00C9314B">
        <w:rPr>
          <w:rFonts w:ascii="Verdana" w:eastAsia="Calibri" w:hAnsi="Verdana" w:cs="Times New Roman"/>
          <w:sz w:val="16"/>
          <w:szCs w:val="16"/>
        </w:rPr>
        <w:t xml:space="preserve"> de </w:t>
      </w:r>
      <w:proofErr w:type="spellStart"/>
      <w:r w:rsidRPr="00C9314B">
        <w:rPr>
          <w:rFonts w:ascii="Verdana" w:eastAsia="Calibri" w:hAnsi="Verdana" w:cs="Times New Roman"/>
          <w:sz w:val="16"/>
          <w:szCs w:val="16"/>
        </w:rPr>
        <w:t>temperatura</w:t>
      </w:r>
      <w:proofErr w:type="spellEnd"/>
      <w:r w:rsidRPr="00C9314B">
        <w:rPr>
          <w:rFonts w:ascii="Verdana" w:eastAsia="Calibri" w:hAnsi="Verdana" w:cs="Times New Roman"/>
          <w:sz w:val="16"/>
          <w:szCs w:val="16"/>
        </w:rPr>
        <w:t xml:space="preserve"> es de -17º</w:t>
      </w:r>
    </w:p>
    <w:p w14:paraId="145C2AAE" w14:textId="77777777" w:rsidR="00446CFD" w:rsidRDefault="00446CFD" w:rsidP="00446CFD">
      <w:pPr>
        <w:keepLines/>
        <w:rPr>
          <w:rFonts w:ascii="Verdana" w:hAnsi="Verdana"/>
          <w:b/>
          <w:bCs/>
          <w:sz w:val="16"/>
          <w:szCs w:val="16"/>
          <w:lang w:val="es-CO"/>
        </w:rPr>
      </w:pPr>
    </w:p>
    <w:p w14:paraId="2EDE216A" w14:textId="77777777" w:rsidR="00446CFD" w:rsidRPr="0082266D" w:rsidRDefault="00446CFD" w:rsidP="00446CFD">
      <w:pPr>
        <w:keepLines/>
        <w:rPr>
          <w:rFonts w:ascii="Verdana" w:hAnsi="Verdana"/>
          <w:b/>
          <w:bCs/>
          <w:sz w:val="16"/>
          <w:szCs w:val="16"/>
          <w:lang w:val="es-CO"/>
        </w:rPr>
      </w:pPr>
      <w:r w:rsidRPr="0082266D">
        <w:rPr>
          <w:rFonts w:ascii="Verdana" w:hAnsi="Verdana"/>
          <w:b/>
          <w:bCs/>
          <w:sz w:val="16"/>
          <w:szCs w:val="16"/>
          <w:lang w:val="es-CO"/>
        </w:rPr>
        <w:t>C</w:t>
      </w:r>
      <w:r>
        <w:rPr>
          <w:rFonts w:ascii="Verdana" w:hAnsi="Verdana"/>
          <w:b/>
          <w:bCs/>
          <w:sz w:val="16"/>
          <w:szCs w:val="16"/>
          <w:lang w:val="es-CO"/>
        </w:rPr>
        <w:t>ONDICIONES</w:t>
      </w:r>
      <w:r w:rsidRPr="0082266D">
        <w:rPr>
          <w:rFonts w:ascii="Verdana" w:hAnsi="Verdana"/>
          <w:b/>
          <w:bCs/>
          <w:sz w:val="16"/>
          <w:szCs w:val="16"/>
          <w:lang w:val="es-CO"/>
        </w:rPr>
        <w:t xml:space="preserve"> </w:t>
      </w:r>
      <w:r>
        <w:rPr>
          <w:rFonts w:ascii="Verdana" w:hAnsi="Verdana"/>
          <w:b/>
          <w:bCs/>
          <w:sz w:val="16"/>
          <w:szCs w:val="16"/>
          <w:lang w:val="es-CO"/>
        </w:rPr>
        <w:t>DE PAGO</w:t>
      </w:r>
    </w:p>
    <w:p w14:paraId="1AB4AEEF" w14:textId="77777777" w:rsidR="00446CFD" w:rsidRPr="0082266D" w:rsidRDefault="00446CFD" w:rsidP="00446CFD">
      <w:pPr>
        <w:keepLines/>
        <w:rPr>
          <w:rFonts w:ascii="Verdana" w:hAnsi="Verdana"/>
          <w:sz w:val="16"/>
          <w:szCs w:val="16"/>
          <w:lang w:val="es-CO"/>
        </w:rPr>
      </w:pPr>
      <w:r w:rsidRPr="0082266D">
        <w:rPr>
          <w:rFonts w:ascii="Verdana" w:hAnsi="Verdana"/>
          <w:sz w:val="16"/>
          <w:szCs w:val="16"/>
          <w:lang w:val="es-CO"/>
        </w:rPr>
        <w:t>Se requiere un depósito no reembolsable del 10% del precio 8 semanas (56 días) antes de la llegada. El pago total (menos el depósito) deberá llegar al menos 42 días antes de la llegada de los viajeros o al confirmar la reserva si se realiza dentro de los 42 días previos a la llegada.</w:t>
      </w:r>
    </w:p>
    <w:p w14:paraId="20A7CEFB" w14:textId="77777777" w:rsidR="00446CFD" w:rsidRDefault="00446CFD" w:rsidP="00446CFD">
      <w:pPr>
        <w:keepLines/>
        <w:rPr>
          <w:rFonts w:ascii="Verdana" w:hAnsi="Verdana"/>
          <w:b/>
          <w:bCs/>
          <w:sz w:val="16"/>
          <w:szCs w:val="16"/>
          <w:lang w:val="es-CO"/>
        </w:rPr>
      </w:pPr>
    </w:p>
    <w:p w14:paraId="60BC49F3" w14:textId="77777777" w:rsidR="00446CFD" w:rsidRPr="001E0862" w:rsidRDefault="00446CFD" w:rsidP="00446CFD">
      <w:pPr>
        <w:keepLines/>
        <w:rPr>
          <w:rFonts w:ascii="Verdana" w:hAnsi="Verdana"/>
          <w:b/>
          <w:bCs/>
          <w:sz w:val="16"/>
          <w:szCs w:val="16"/>
          <w:lang w:val="es-CO"/>
        </w:rPr>
      </w:pPr>
      <w:r w:rsidRPr="001E0862">
        <w:rPr>
          <w:rFonts w:ascii="Verdana" w:hAnsi="Verdana"/>
          <w:b/>
          <w:bCs/>
          <w:sz w:val="16"/>
          <w:szCs w:val="16"/>
          <w:lang w:val="es-CO"/>
        </w:rPr>
        <w:t xml:space="preserve">GASTOS DE CANCELACIÓN: </w:t>
      </w:r>
    </w:p>
    <w:p w14:paraId="326DD628" w14:textId="1EA91389" w:rsidR="00446CFD" w:rsidRDefault="00446CFD" w:rsidP="00446CFD">
      <w:pPr>
        <w:pStyle w:val="ListParagraph"/>
        <w:keepLines/>
        <w:numPr>
          <w:ilvl w:val="0"/>
          <w:numId w:val="3"/>
        </w:numPr>
        <w:rPr>
          <w:rFonts w:ascii="Verdana" w:hAnsi="Verdana"/>
          <w:sz w:val="16"/>
          <w:szCs w:val="16"/>
          <w:lang w:val="es-CO"/>
        </w:rPr>
      </w:pPr>
      <w:r w:rsidRPr="004C6484">
        <w:rPr>
          <w:rFonts w:ascii="Verdana" w:hAnsi="Verdana"/>
          <w:sz w:val="16"/>
          <w:szCs w:val="16"/>
          <w:lang w:val="es-CO"/>
        </w:rPr>
        <w:t xml:space="preserve">De 56 a </w:t>
      </w:r>
      <w:r w:rsidR="00205F32">
        <w:rPr>
          <w:rFonts w:ascii="Verdana" w:hAnsi="Verdana"/>
          <w:sz w:val="16"/>
          <w:szCs w:val="16"/>
          <w:lang w:val="es-CO"/>
        </w:rPr>
        <w:t>2</w:t>
      </w:r>
      <w:r w:rsidRPr="004C6484">
        <w:rPr>
          <w:rFonts w:ascii="Verdana" w:hAnsi="Verdana"/>
          <w:sz w:val="16"/>
          <w:szCs w:val="16"/>
          <w:lang w:val="es-CO"/>
        </w:rPr>
        <w:t>1 días antes de la llegada del pasajero se aplica el 10% deposito.</w:t>
      </w:r>
    </w:p>
    <w:p w14:paraId="3ABD7F11" w14:textId="7C774597" w:rsidR="00446CFD" w:rsidRDefault="00446CFD" w:rsidP="00446CFD">
      <w:pPr>
        <w:pStyle w:val="ListParagraph"/>
        <w:keepLines/>
        <w:numPr>
          <w:ilvl w:val="0"/>
          <w:numId w:val="3"/>
        </w:numPr>
        <w:rPr>
          <w:rFonts w:ascii="Verdana" w:hAnsi="Verdana"/>
          <w:sz w:val="16"/>
          <w:szCs w:val="16"/>
          <w:lang w:val="es-CO"/>
        </w:rPr>
      </w:pPr>
      <w:r w:rsidRPr="004C6484">
        <w:rPr>
          <w:rFonts w:ascii="Verdana" w:hAnsi="Verdana"/>
          <w:sz w:val="16"/>
          <w:szCs w:val="16"/>
          <w:lang w:val="es-CO"/>
        </w:rPr>
        <w:t xml:space="preserve">De </w:t>
      </w:r>
      <w:r w:rsidR="00205F32">
        <w:rPr>
          <w:rFonts w:ascii="Verdana" w:hAnsi="Verdana"/>
          <w:sz w:val="16"/>
          <w:szCs w:val="16"/>
          <w:lang w:val="es-CO"/>
        </w:rPr>
        <w:t>2</w:t>
      </w:r>
      <w:r w:rsidRPr="004C6484">
        <w:rPr>
          <w:rFonts w:ascii="Verdana" w:hAnsi="Verdana"/>
          <w:sz w:val="16"/>
          <w:szCs w:val="16"/>
          <w:lang w:val="es-CO"/>
        </w:rPr>
        <w:t>0 a 4 días antes de la llegada del pasajero es 75% del total.</w:t>
      </w:r>
    </w:p>
    <w:p w14:paraId="12C09468" w14:textId="77777777" w:rsidR="00446CFD" w:rsidRPr="004C6484" w:rsidRDefault="00446CFD" w:rsidP="00446CFD">
      <w:pPr>
        <w:pStyle w:val="ListParagraph"/>
        <w:keepLines/>
        <w:numPr>
          <w:ilvl w:val="0"/>
          <w:numId w:val="3"/>
        </w:numPr>
        <w:rPr>
          <w:rFonts w:ascii="Verdana" w:hAnsi="Verdana"/>
          <w:sz w:val="16"/>
          <w:szCs w:val="16"/>
          <w:lang w:val="es-CO"/>
        </w:rPr>
      </w:pPr>
      <w:r w:rsidRPr="00055543">
        <w:rPr>
          <w:rFonts w:ascii="Verdana" w:hAnsi="Verdana"/>
          <w:sz w:val="16"/>
          <w:szCs w:val="16"/>
          <w:lang w:val="es-CO"/>
        </w:rPr>
        <w:t xml:space="preserve">De 3 días o menos, 100% de cargos por cancelaciones de pasajeros.     </w:t>
      </w:r>
    </w:p>
    <w:p w14:paraId="117B0688" w14:textId="77777777" w:rsidR="008C00B2" w:rsidRPr="00055543" w:rsidRDefault="008C00B2">
      <w:pPr>
        <w:rPr>
          <w:lang w:val="es-CO"/>
        </w:rPr>
      </w:pPr>
    </w:p>
    <w:sectPr w:rsidR="008C00B2" w:rsidRPr="00055543"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53"/>
    <w:multiLevelType w:val="hybridMultilevel"/>
    <w:tmpl w:val="4276F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A449A"/>
    <w:multiLevelType w:val="hybridMultilevel"/>
    <w:tmpl w:val="FAE4A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811288473">
    <w:abstractNumId w:val="2"/>
  </w:num>
  <w:num w:numId="2" w16cid:durableId="1494684704">
    <w:abstractNumId w:val="0"/>
  </w:num>
  <w:num w:numId="3" w16cid:durableId="171411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FD"/>
    <w:rsid w:val="00055543"/>
    <w:rsid w:val="000E189B"/>
    <w:rsid w:val="000E3398"/>
    <w:rsid w:val="00205F32"/>
    <w:rsid w:val="00210F80"/>
    <w:rsid w:val="00446CFD"/>
    <w:rsid w:val="005A5C89"/>
    <w:rsid w:val="00732E34"/>
    <w:rsid w:val="00750F65"/>
    <w:rsid w:val="008C00B2"/>
    <w:rsid w:val="00A833CC"/>
    <w:rsid w:val="00C6709F"/>
    <w:rsid w:val="00CE708A"/>
    <w:rsid w:val="00E663AF"/>
    <w:rsid w:val="00FA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34BA"/>
  <w15:chartTrackingRefBased/>
  <w15:docId w15:val="{E27B250A-3B52-4FCA-8970-34A0EA07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FD"/>
  </w:style>
  <w:style w:type="paragraph" w:styleId="Heading1">
    <w:name w:val="heading 1"/>
    <w:basedOn w:val="Normal"/>
    <w:next w:val="Normal"/>
    <w:link w:val="Heading1Char"/>
    <w:uiPriority w:val="9"/>
    <w:qFormat/>
    <w:rsid w:val="00446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C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C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C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C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C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C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C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C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CFD"/>
    <w:rPr>
      <w:rFonts w:eastAsiaTheme="majorEastAsia" w:cstheme="majorBidi"/>
      <w:color w:val="272727" w:themeColor="text1" w:themeTint="D8"/>
    </w:rPr>
  </w:style>
  <w:style w:type="paragraph" w:styleId="Title">
    <w:name w:val="Title"/>
    <w:basedOn w:val="Normal"/>
    <w:next w:val="Normal"/>
    <w:link w:val="TitleChar"/>
    <w:uiPriority w:val="10"/>
    <w:qFormat/>
    <w:rsid w:val="00446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CFD"/>
    <w:pPr>
      <w:spacing w:before="160"/>
      <w:jc w:val="center"/>
    </w:pPr>
    <w:rPr>
      <w:i/>
      <w:iCs/>
      <w:color w:val="404040" w:themeColor="text1" w:themeTint="BF"/>
    </w:rPr>
  </w:style>
  <w:style w:type="character" w:customStyle="1" w:styleId="QuoteChar">
    <w:name w:val="Quote Char"/>
    <w:basedOn w:val="DefaultParagraphFont"/>
    <w:link w:val="Quote"/>
    <w:uiPriority w:val="29"/>
    <w:rsid w:val="00446CFD"/>
    <w:rPr>
      <w:i/>
      <w:iCs/>
      <w:color w:val="404040" w:themeColor="text1" w:themeTint="BF"/>
    </w:rPr>
  </w:style>
  <w:style w:type="paragraph" w:styleId="ListParagraph">
    <w:name w:val="List Paragraph"/>
    <w:basedOn w:val="Normal"/>
    <w:uiPriority w:val="34"/>
    <w:qFormat/>
    <w:rsid w:val="00446CFD"/>
    <w:pPr>
      <w:ind w:left="720"/>
      <w:contextualSpacing/>
    </w:pPr>
  </w:style>
  <w:style w:type="character" w:styleId="IntenseEmphasis">
    <w:name w:val="Intense Emphasis"/>
    <w:basedOn w:val="DefaultParagraphFont"/>
    <w:uiPriority w:val="21"/>
    <w:qFormat/>
    <w:rsid w:val="00446CFD"/>
    <w:rPr>
      <w:i/>
      <w:iCs/>
      <w:color w:val="2F5496" w:themeColor="accent1" w:themeShade="BF"/>
    </w:rPr>
  </w:style>
  <w:style w:type="paragraph" w:styleId="IntenseQuote">
    <w:name w:val="Intense Quote"/>
    <w:basedOn w:val="Normal"/>
    <w:next w:val="Normal"/>
    <w:link w:val="IntenseQuoteChar"/>
    <w:uiPriority w:val="30"/>
    <w:qFormat/>
    <w:rsid w:val="00446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CFD"/>
    <w:rPr>
      <w:i/>
      <w:iCs/>
      <w:color w:val="2F5496" w:themeColor="accent1" w:themeShade="BF"/>
    </w:rPr>
  </w:style>
  <w:style w:type="character" w:styleId="IntenseReference">
    <w:name w:val="Intense Reference"/>
    <w:basedOn w:val="DefaultParagraphFont"/>
    <w:uiPriority w:val="32"/>
    <w:qFormat/>
    <w:rsid w:val="00446CFD"/>
    <w:rPr>
      <w:b/>
      <w:bCs/>
      <w:smallCaps/>
      <w:color w:val="2F5496" w:themeColor="accent1" w:themeShade="BF"/>
      <w:spacing w:val="5"/>
    </w:rPr>
  </w:style>
  <w:style w:type="table" w:customStyle="1" w:styleId="TableGrid2">
    <w:name w:val="Table Grid2"/>
    <w:basedOn w:val="TableNormal"/>
    <w:next w:val="TableGrid"/>
    <w:uiPriority w:val="39"/>
    <w:rsid w:val="00446C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1934</Words>
  <Characters>9400</Characters>
  <Application>Microsoft Office Word</Application>
  <DocSecurity>0</DocSecurity>
  <Lines>268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6</cp:revision>
  <cp:lastPrinted>2026-03-05T14:41:00Z</cp:lastPrinted>
  <dcterms:created xsi:type="dcterms:W3CDTF">2026-03-05T14:05:00Z</dcterms:created>
  <dcterms:modified xsi:type="dcterms:W3CDTF">2026-03-05T15:30:00Z</dcterms:modified>
</cp:coreProperties>
</file>